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6A" w:rsidRDefault="00FC42C6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C6">
        <w:rPr>
          <w:rFonts w:ascii="Times New Roman" w:hAnsi="Times New Roman" w:cs="Times New Roman"/>
          <w:b/>
          <w:sz w:val="28"/>
          <w:szCs w:val="28"/>
        </w:rPr>
        <w:t>Информация о проведении приемной кампании в</w:t>
      </w:r>
      <w:r w:rsidR="00695CE1">
        <w:rPr>
          <w:rFonts w:ascii="Times New Roman" w:hAnsi="Times New Roman" w:cs="Times New Roman"/>
          <w:b/>
          <w:sz w:val="28"/>
          <w:szCs w:val="28"/>
        </w:rPr>
        <w:t xml:space="preserve"> Институт социальных наук в 202</w:t>
      </w:r>
      <w:r w:rsidR="00BF4E8A">
        <w:rPr>
          <w:rFonts w:ascii="Times New Roman" w:hAnsi="Times New Roman" w:cs="Times New Roman"/>
          <w:b/>
          <w:sz w:val="28"/>
          <w:szCs w:val="28"/>
        </w:rPr>
        <w:t>5</w:t>
      </w:r>
      <w:r w:rsidRPr="00FC42C6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0702D3" w:rsidRDefault="00695CE1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939"/>
        <w:gridCol w:w="2073"/>
        <w:gridCol w:w="2008"/>
        <w:gridCol w:w="2073"/>
        <w:gridCol w:w="2073"/>
        <w:gridCol w:w="2073"/>
        <w:gridCol w:w="2073"/>
      </w:tblGrid>
      <w:tr w:rsidR="00BF4E8A" w:rsidTr="00192C93">
        <w:tc>
          <w:tcPr>
            <w:tcW w:w="474" w:type="dxa"/>
          </w:tcPr>
          <w:p w:rsidR="00BF4E8A" w:rsidRDefault="00192C93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73" w:type="dxa"/>
            <w:gridSpan w:val="6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1" w:type="dxa"/>
            <w:gridSpan w:val="2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4146" w:type="dxa"/>
            <w:gridSpan w:val="2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молодежью</w:t>
            </w:r>
          </w:p>
        </w:tc>
        <w:tc>
          <w:tcPr>
            <w:tcW w:w="2073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ГМУ</w:t>
            </w:r>
          </w:p>
        </w:tc>
        <w:tc>
          <w:tcPr>
            <w:tcW w:w="2073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СКД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  <w:tc>
          <w:tcPr>
            <w:tcW w:w="2008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Заочная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  <w:tc>
          <w:tcPr>
            <w:tcW w:w="2073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E8A">
              <w:rPr>
                <w:rFonts w:ascii="Times New Roman" w:hAnsi="Times New Roman" w:cs="Times New Roman"/>
                <w:i/>
                <w:sz w:val="28"/>
                <w:szCs w:val="28"/>
              </w:rPr>
              <w:t>Очная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бюджетных мест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15;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- 1;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073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13;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- 3;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073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13;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- 3;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</w:tc>
        <w:tc>
          <w:tcPr>
            <w:tcW w:w="2073" w:type="dxa"/>
          </w:tcPr>
          <w:p w:rsidR="00AB599B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– 8; 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- 2;</w:t>
            </w:r>
          </w:p>
          <w:p w:rsidR="00AB599B" w:rsidRDefault="00AB599B" w:rsidP="00AB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 - 1;</w:t>
            </w:r>
          </w:p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 с оплатой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8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73" w:type="dxa"/>
          </w:tcPr>
          <w:p w:rsidR="00BF4E8A" w:rsidRPr="00AB599B" w:rsidRDefault="00AB599B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ЕГЭ</w:t>
            </w:r>
          </w:p>
        </w:tc>
        <w:tc>
          <w:tcPr>
            <w:tcW w:w="2073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обществознание, математика (проф.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08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 математика (проф.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73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обществознание, история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073" w:type="dxa"/>
          </w:tcPr>
          <w:p w:rsidR="00BF4E8A" w:rsidRPr="00AB599B" w:rsidRDefault="00192C93" w:rsidP="0019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обществознание, история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073" w:type="dxa"/>
          </w:tcPr>
          <w:p w:rsidR="00BF4E8A" w:rsidRPr="00AB599B" w:rsidRDefault="00192C93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обществознание, математика (проф.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73" w:type="dxa"/>
          </w:tcPr>
          <w:p w:rsidR="00BF4E8A" w:rsidRPr="00AB599B" w:rsidRDefault="00192C93" w:rsidP="00192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обществознание, литература</w:t>
            </w:r>
            <w:r w:rsidRPr="00192C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ВИ (после СПО)</w:t>
            </w:r>
          </w:p>
        </w:tc>
        <w:tc>
          <w:tcPr>
            <w:tcW w:w="2073" w:type="dxa"/>
          </w:tcPr>
          <w:p w:rsidR="00BF4E8A" w:rsidRPr="00AB599B" w:rsidRDefault="00545BF1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 математика (математические методы в управлении)</w:t>
            </w:r>
          </w:p>
        </w:tc>
        <w:tc>
          <w:tcPr>
            <w:tcW w:w="2008" w:type="dxa"/>
          </w:tcPr>
          <w:p w:rsidR="00BF4E8A" w:rsidRPr="00AB599B" w:rsidRDefault="00545BF1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 математика (математические методы в управлении)</w:t>
            </w:r>
          </w:p>
        </w:tc>
        <w:tc>
          <w:tcPr>
            <w:tcW w:w="2073" w:type="dxa"/>
          </w:tcPr>
          <w:p w:rsidR="00BF4E8A" w:rsidRDefault="00545BF1" w:rsidP="0054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 (право, социология, культурология),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BF1" w:rsidRPr="00AB599B" w:rsidRDefault="00545BF1" w:rsidP="0054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2073" w:type="dxa"/>
          </w:tcPr>
          <w:p w:rsidR="00BF4E8A" w:rsidRPr="00AB599B" w:rsidRDefault="00545BF1" w:rsidP="0054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бществознание (право, социология, культурология),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</w:t>
            </w:r>
          </w:p>
        </w:tc>
        <w:tc>
          <w:tcPr>
            <w:tcW w:w="2073" w:type="dxa"/>
          </w:tcPr>
          <w:p w:rsidR="00BF4E8A" w:rsidRPr="00AB599B" w:rsidRDefault="00545BF1" w:rsidP="0054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192C93">
              <w:rPr>
                <w:rFonts w:ascii="Times New Roman" w:hAnsi="Times New Roman" w:cs="Times New Roman"/>
                <w:sz w:val="24"/>
                <w:szCs w:val="24"/>
              </w:rPr>
              <w:t>бществознание (право, социология, культурология), математика (матем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атические методы в управлении)</w:t>
            </w:r>
          </w:p>
        </w:tc>
        <w:tc>
          <w:tcPr>
            <w:tcW w:w="2073" w:type="dxa"/>
          </w:tcPr>
          <w:p w:rsidR="00BF4E8A" w:rsidRPr="00AB599B" w:rsidRDefault="00545BF1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обществознание (право, социология, культурология),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литература</w:t>
            </w:r>
            <w:bookmarkStart w:id="0" w:name="_GoBack"/>
            <w:bookmarkEnd w:id="0"/>
          </w:p>
        </w:tc>
      </w:tr>
      <w:tr w:rsidR="00192C93" w:rsidTr="00192C93">
        <w:tc>
          <w:tcPr>
            <w:tcW w:w="474" w:type="dxa"/>
          </w:tcPr>
          <w:p w:rsidR="00BF4E8A" w:rsidRPr="00BF4E8A" w:rsidRDefault="00BF4E8A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39" w:type="dxa"/>
          </w:tcPr>
          <w:p w:rsidR="00BF4E8A" w:rsidRDefault="00BF4E8A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обучения на платных местах</w:t>
            </w:r>
          </w:p>
        </w:tc>
        <w:tc>
          <w:tcPr>
            <w:tcW w:w="2073" w:type="dxa"/>
          </w:tcPr>
          <w:p w:rsidR="00BF4E8A" w:rsidRPr="000415F5" w:rsidRDefault="000415F5" w:rsidP="00041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5F5">
              <w:rPr>
                <w:rFonts w:ascii="Times New Roman" w:hAnsi="Times New Roman" w:cs="Times New Roman"/>
                <w:sz w:val="28"/>
                <w:szCs w:val="26"/>
              </w:rPr>
              <w:t>163625 (15%); 173250 (10%)</w:t>
            </w:r>
          </w:p>
        </w:tc>
        <w:tc>
          <w:tcPr>
            <w:tcW w:w="2008" w:type="dxa"/>
          </w:tcPr>
          <w:p w:rsidR="00BF4E8A" w:rsidRPr="00AB599B" w:rsidRDefault="000415F5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72 000</w:t>
            </w:r>
          </w:p>
        </w:tc>
        <w:tc>
          <w:tcPr>
            <w:tcW w:w="2073" w:type="dxa"/>
          </w:tcPr>
          <w:p w:rsidR="00BF4E8A" w:rsidRPr="00AB599B" w:rsidRDefault="000415F5" w:rsidP="0004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F5">
              <w:rPr>
                <w:rFonts w:ascii="Times New Roman" w:hAnsi="Times New Roman" w:cs="Times New Roman"/>
                <w:sz w:val="28"/>
                <w:szCs w:val="26"/>
              </w:rPr>
              <w:t>163625 (15%); 173250 (10%)</w:t>
            </w:r>
          </w:p>
        </w:tc>
        <w:tc>
          <w:tcPr>
            <w:tcW w:w="2073" w:type="dxa"/>
          </w:tcPr>
          <w:p w:rsidR="00BF4E8A" w:rsidRPr="00AB599B" w:rsidRDefault="000415F5" w:rsidP="00AB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2073" w:type="dxa"/>
          </w:tcPr>
          <w:p w:rsidR="00BF4E8A" w:rsidRPr="000415F5" w:rsidRDefault="000415F5" w:rsidP="0004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F5">
              <w:rPr>
                <w:rFonts w:ascii="Times New Roman" w:hAnsi="Times New Roman" w:cs="Times New Roman"/>
                <w:sz w:val="28"/>
                <w:szCs w:val="28"/>
              </w:rPr>
              <w:t>165920 (15%);  175680 (10%)</w:t>
            </w:r>
          </w:p>
        </w:tc>
        <w:tc>
          <w:tcPr>
            <w:tcW w:w="2073" w:type="dxa"/>
          </w:tcPr>
          <w:p w:rsidR="00BF4E8A" w:rsidRPr="00AB599B" w:rsidRDefault="000415F5" w:rsidP="0004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F5">
              <w:rPr>
                <w:rFonts w:ascii="Times New Roman" w:hAnsi="Times New Roman" w:cs="Times New Roman"/>
                <w:sz w:val="28"/>
                <w:szCs w:val="26"/>
              </w:rPr>
              <w:t>163625 (15%); 173250 (10%)</w:t>
            </w:r>
          </w:p>
        </w:tc>
      </w:tr>
      <w:tr w:rsidR="00192C93" w:rsidTr="00192C93">
        <w:tc>
          <w:tcPr>
            <w:tcW w:w="474" w:type="dxa"/>
          </w:tcPr>
          <w:p w:rsidR="00192C93" w:rsidRDefault="00192C93" w:rsidP="00784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9" w:type="dxa"/>
          </w:tcPr>
          <w:p w:rsidR="00192C93" w:rsidRDefault="00192C93" w:rsidP="00784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 для поступления</w:t>
            </w:r>
          </w:p>
        </w:tc>
        <w:tc>
          <w:tcPr>
            <w:tcW w:w="12373" w:type="dxa"/>
            <w:gridSpan w:val="6"/>
          </w:tcPr>
          <w:p w:rsidR="00192C93" w:rsidRP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или диплом СПО, НПО; паспорт, СНИЛС (при оформлении договора паспорт плательщика – родителя или другого родственника). </w:t>
            </w:r>
          </w:p>
          <w:p w:rsidR="00192C93" w:rsidRP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целевое обучение – договор; </w:t>
            </w:r>
          </w:p>
          <w:p w:rsidR="00192C93" w:rsidRP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</w:t>
            </w:r>
            <w:proofErr w:type="gramStart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  <w:proofErr w:type="spellEnd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документы, подтверждающие категорию.</w:t>
            </w:r>
          </w:p>
          <w:p w:rsidR="00192C93" w:rsidRDefault="00192C93" w:rsidP="0019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После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поступления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F5" w:rsidRPr="000415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proofErr w:type="gramEnd"/>
            <w:r w:rsidR="000415F5" w:rsidRPr="000415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очной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 – 6 фото размером 3х4 и медицинская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192C93">
              <w:rPr>
                <w:rFonts w:ascii="Times New Roman" w:hAnsi="Times New Roman" w:cs="Times New Roman"/>
                <w:sz w:val="24"/>
                <w:szCs w:val="24"/>
              </w:rPr>
              <w:t>086у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группы для занятий физкультурой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; по </w:t>
            </w:r>
            <w:r w:rsidR="000415F5" w:rsidRPr="003C7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заочной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форме –</w:t>
            </w:r>
            <w:r w:rsidR="003C7CB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 xml:space="preserve"> фото </w:t>
            </w:r>
            <w:r w:rsidR="003C7CB3" w:rsidRPr="00192C93">
              <w:rPr>
                <w:rFonts w:ascii="Times New Roman" w:hAnsi="Times New Roman" w:cs="Times New Roman"/>
                <w:sz w:val="24"/>
                <w:szCs w:val="24"/>
              </w:rPr>
              <w:t xml:space="preserve">размером 3х4 </w:t>
            </w:r>
            <w:r w:rsidR="000415F5">
              <w:rPr>
                <w:rFonts w:ascii="Times New Roman" w:hAnsi="Times New Roman" w:cs="Times New Roman"/>
                <w:sz w:val="24"/>
                <w:szCs w:val="24"/>
              </w:rPr>
              <w:t>и справка о флюорографии</w:t>
            </w:r>
          </w:p>
        </w:tc>
      </w:tr>
    </w:tbl>
    <w:p w:rsidR="00BF4E8A" w:rsidRDefault="00BF4E8A" w:rsidP="00784B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A13" w:rsidRDefault="002E6A13" w:rsidP="00A5281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A52816" w:rsidRPr="00192C93" w:rsidRDefault="00A52816" w:rsidP="00A52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Расшифровка обозначений:</w:t>
      </w:r>
    </w:p>
    <w:p w:rsidR="00231159" w:rsidRPr="00192C93" w:rsidRDefault="00231159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О</w:t>
      </w:r>
      <w:r w:rsidR="002504AC" w:rsidRPr="00192C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504AC" w:rsidRPr="00192C93">
        <w:rPr>
          <w:rFonts w:ascii="Times New Roman" w:hAnsi="Times New Roman" w:cs="Times New Roman"/>
          <w:sz w:val="24"/>
          <w:szCs w:val="24"/>
        </w:rPr>
        <w:t>общие бюджетны</w:t>
      </w:r>
      <w:r w:rsidRPr="00192C93">
        <w:rPr>
          <w:rFonts w:ascii="Times New Roman" w:hAnsi="Times New Roman" w:cs="Times New Roman"/>
          <w:sz w:val="24"/>
          <w:szCs w:val="24"/>
        </w:rPr>
        <w:t xml:space="preserve">е места </w:t>
      </w:r>
    </w:p>
    <w:p w:rsidR="002504AC" w:rsidRPr="00192C93" w:rsidRDefault="00A3653B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C93">
        <w:rPr>
          <w:rFonts w:ascii="Times New Roman" w:hAnsi="Times New Roman" w:cs="Times New Roman"/>
          <w:b/>
          <w:sz w:val="24"/>
          <w:szCs w:val="24"/>
        </w:rPr>
        <w:t>О</w:t>
      </w:r>
      <w:r w:rsidR="00231159" w:rsidRPr="00192C93">
        <w:rPr>
          <w:rFonts w:ascii="Times New Roman" w:hAnsi="Times New Roman" w:cs="Times New Roman"/>
          <w:b/>
          <w:sz w:val="24"/>
          <w:szCs w:val="24"/>
        </w:rPr>
        <w:t>с</w:t>
      </w:r>
      <w:r w:rsidRPr="00192C93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2504AC" w:rsidRPr="00192C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92C93">
        <w:rPr>
          <w:rFonts w:ascii="Times New Roman" w:hAnsi="Times New Roman" w:cs="Times New Roman"/>
          <w:sz w:val="24"/>
          <w:szCs w:val="24"/>
        </w:rPr>
        <w:t>особая квота</w:t>
      </w:r>
      <w:r w:rsidR="002504AC" w:rsidRPr="00192C93">
        <w:rPr>
          <w:rFonts w:ascii="Times New Roman" w:hAnsi="Times New Roman" w:cs="Times New Roman"/>
          <w:sz w:val="24"/>
          <w:szCs w:val="24"/>
        </w:rPr>
        <w:t xml:space="preserve"> (инвалиды, сироты и дети под опекой, ветераны боевых действий)</w:t>
      </w:r>
    </w:p>
    <w:p w:rsidR="002504AC" w:rsidRPr="00192C93" w:rsidRDefault="002504AC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ЦН</w:t>
      </w:r>
      <w:r w:rsidRPr="00192C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92C9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92C93">
        <w:rPr>
          <w:rFonts w:ascii="Times New Roman" w:hAnsi="Times New Roman" w:cs="Times New Roman"/>
          <w:sz w:val="24"/>
          <w:szCs w:val="24"/>
        </w:rPr>
        <w:t xml:space="preserve"> целевому договору от государственных предприятий или органов власти</w:t>
      </w:r>
    </w:p>
    <w:p w:rsidR="00C73654" w:rsidRDefault="00C73654" w:rsidP="0007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C93">
        <w:rPr>
          <w:rFonts w:ascii="Times New Roman" w:hAnsi="Times New Roman" w:cs="Times New Roman"/>
          <w:b/>
          <w:sz w:val="24"/>
          <w:szCs w:val="24"/>
        </w:rPr>
        <w:t>О</w:t>
      </w:r>
      <w:r w:rsidR="00254557" w:rsidRPr="00192C9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192C93">
        <w:rPr>
          <w:rFonts w:ascii="Times New Roman" w:hAnsi="Times New Roman" w:cs="Times New Roman"/>
          <w:sz w:val="24"/>
          <w:szCs w:val="24"/>
        </w:rPr>
        <w:t xml:space="preserve"> – </w:t>
      </w:r>
      <w:r w:rsidR="00A3653B" w:rsidRPr="00192C93">
        <w:rPr>
          <w:rFonts w:ascii="Times New Roman" w:hAnsi="Times New Roman" w:cs="Times New Roman"/>
          <w:sz w:val="24"/>
          <w:szCs w:val="24"/>
        </w:rPr>
        <w:t xml:space="preserve">отдельная квота, </w:t>
      </w:r>
      <w:r w:rsidRPr="00192C93">
        <w:rPr>
          <w:rFonts w:ascii="Times New Roman" w:hAnsi="Times New Roman" w:cs="Times New Roman"/>
          <w:sz w:val="24"/>
          <w:szCs w:val="24"/>
        </w:rPr>
        <w:t>для детей участников специальной военной операции</w:t>
      </w:r>
      <w:r w:rsidR="00192C93">
        <w:rPr>
          <w:rFonts w:ascii="Times New Roman" w:hAnsi="Times New Roman" w:cs="Times New Roman"/>
          <w:sz w:val="24"/>
          <w:szCs w:val="24"/>
        </w:rPr>
        <w:t xml:space="preserve"> и самих участников</w:t>
      </w:r>
    </w:p>
    <w:p w:rsidR="00192C93" w:rsidRPr="00192C93" w:rsidRDefault="00192C93" w:rsidP="0007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B5D" w:rsidRPr="00192C93" w:rsidRDefault="007F1EAA" w:rsidP="007F1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93">
        <w:rPr>
          <w:rFonts w:ascii="Times New Roman" w:hAnsi="Times New Roman" w:cs="Times New Roman"/>
          <w:b/>
          <w:sz w:val="24"/>
          <w:szCs w:val="24"/>
        </w:rPr>
        <w:t>Предоставление скидок по оплате за обучение:</w:t>
      </w:r>
    </w:p>
    <w:p w:rsidR="007F1EAA" w:rsidRPr="00192C93" w:rsidRDefault="008C58A6" w:rsidP="007F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C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2C9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192C93">
        <w:rPr>
          <w:rFonts w:ascii="Times New Roman" w:hAnsi="Times New Roman" w:cs="Times New Roman"/>
          <w:sz w:val="24"/>
          <w:szCs w:val="24"/>
        </w:rPr>
        <w:t xml:space="preserve">: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при сумме баллов </w:t>
      </w:r>
      <w:r w:rsidR="000415F5">
        <w:rPr>
          <w:rFonts w:ascii="Times New Roman" w:hAnsi="Times New Roman" w:cs="Times New Roman"/>
          <w:sz w:val="24"/>
          <w:szCs w:val="24"/>
        </w:rPr>
        <w:t>250</w:t>
      </w:r>
      <w:r w:rsidR="000415F5" w:rsidRPr="00192C93">
        <w:rPr>
          <w:rFonts w:ascii="Times New Roman" w:hAnsi="Times New Roman" w:cs="Times New Roman"/>
          <w:sz w:val="24"/>
          <w:szCs w:val="24"/>
        </w:rPr>
        <w:t xml:space="preserve"> включитель</w:t>
      </w:r>
      <w:r w:rsidR="000415F5">
        <w:rPr>
          <w:rFonts w:ascii="Times New Roman" w:hAnsi="Times New Roman" w:cs="Times New Roman"/>
          <w:sz w:val="24"/>
          <w:szCs w:val="24"/>
        </w:rPr>
        <w:t>но</w:t>
      </w:r>
      <w:r w:rsidR="000415F5" w:rsidRPr="00192C93">
        <w:rPr>
          <w:rFonts w:ascii="Times New Roman" w:hAnsi="Times New Roman" w:cs="Times New Roman"/>
          <w:sz w:val="24"/>
          <w:szCs w:val="24"/>
        </w:rPr>
        <w:t xml:space="preserve">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по ЕГЭ или ВИ </w:t>
      </w:r>
      <w:r w:rsidR="000415F5">
        <w:rPr>
          <w:rFonts w:ascii="Times New Roman" w:hAnsi="Times New Roman" w:cs="Times New Roman"/>
          <w:sz w:val="24"/>
          <w:szCs w:val="24"/>
        </w:rPr>
        <w:t>скидка составляет 10</w:t>
      </w:r>
      <w:r w:rsidR="007F1EAA" w:rsidRPr="00192C93">
        <w:rPr>
          <w:rFonts w:ascii="Times New Roman" w:hAnsi="Times New Roman" w:cs="Times New Roman"/>
          <w:sz w:val="24"/>
          <w:szCs w:val="24"/>
        </w:rPr>
        <w:t>%;</w:t>
      </w:r>
      <w:r w:rsidRPr="00192C93">
        <w:rPr>
          <w:rFonts w:ascii="Times New Roman" w:hAnsi="Times New Roman" w:cs="Times New Roman"/>
          <w:sz w:val="24"/>
          <w:szCs w:val="24"/>
        </w:rPr>
        <w:t xml:space="preserve">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 пр</w:t>
      </w:r>
      <w:r w:rsidR="000415F5">
        <w:rPr>
          <w:rFonts w:ascii="Times New Roman" w:hAnsi="Times New Roman" w:cs="Times New Roman"/>
          <w:sz w:val="24"/>
          <w:szCs w:val="24"/>
        </w:rPr>
        <w:t>и сумме баллов 251</w:t>
      </w:r>
      <w:r w:rsidR="000415F5" w:rsidRPr="00192C93">
        <w:rPr>
          <w:rFonts w:ascii="Times New Roman" w:hAnsi="Times New Roman" w:cs="Times New Roman"/>
          <w:sz w:val="24"/>
          <w:szCs w:val="24"/>
        </w:rPr>
        <w:t xml:space="preserve"> баллов и выше </w:t>
      </w:r>
      <w:r w:rsidR="000415F5">
        <w:rPr>
          <w:rFonts w:ascii="Times New Roman" w:hAnsi="Times New Roman" w:cs="Times New Roman"/>
          <w:sz w:val="24"/>
          <w:szCs w:val="24"/>
        </w:rPr>
        <w:t xml:space="preserve">по ЕГЭ или ВИ </w:t>
      </w:r>
      <w:r w:rsidR="007F1EAA" w:rsidRPr="00192C93">
        <w:rPr>
          <w:rFonts w:ascii="Times New Roman" w:hAnsi="Times New Roman" w:cs="Times New Roman"/>
          <w:sz w:val="24"/>
          <w:szCs w:val="24"/>
        </w:rPr>
        <w:t xml:space="preserve">скидка составляет </w:t>
      </w:r>
      <w:r w:rsidR="000415F5">
        <w:rPr>
          <w:rFonts w:ascii="Times New Roman" w:hAnsi="Times New Roman" w:cs="Times New Roman"/>
          <w:sz w:val="24"/>
          <w:szCs w:val="24"/>
        </w:rPr>
        <w:t>15%.</w:t>
      </w:r>
    </w:p>
    <w:p w:rsidR="00AC069C" w:rsidRPr="00192C93" w:rsidRDefault="00AC069C" w:rsidP="00784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CC" w:rsidRDefault="005156CC" w:rsidP="007A66E0">
      <w:pPr>
        <w:rPr>
          <w:rFonts w:ascii="Times New Roman" w:hAnsi="Times New Roman" w:cs="Times New Roman"/>
          <w:b/>
          <w:sz w:val="28"/>
          <w:szCs w:val="28"/>
        </w:rPr>
      </w:pPr>
    </w:p>
    <w:sectPr w:rsidR="005156CC" w:rsidSect="006256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78E5"/>
    <w:multiLevelType w:val="hybridMultilevel"/>
    <w:tmpl w:val="9AF6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60073"/>
    <w:multiLevelType w:val="hybridMultilevel"/>
    <w:tmpl w:val="E664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76D06"/>
    <w:multiLevelType w:val="hybridMultilevel"/>
    <w:tmpl w:val="598CD9BC"/>
    <w:lvl w:ilvl="0" w:tplc="815897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C6"/>
    <w:rsid w:val="00003307"/>
    <w:rsid w:val="0002631D"/>
    <w:rsid w:val="000415F5"/>
    <w:rsid w:val="00042F6E"/>
    <w:rsid w:val="00056BB1"/>
    <w:rsid w:val="000702D3"/>
    <w:rsid w:val="00093355"/>
    <w:rsid w:val="001427C6"/>
    <w:rsid w:val="00192C93"/>
    <w:rsid w:val="001A7977"/>
    <w:rsid w:val="001B394C"/>
    <w:rsid w:val="001C43A3"/>
    <w:rsid w:val="00231159"/>
    <w:rsid w:val="0023123D"/>
    <w:rsid w:val="00247D03"/>
    <w:rsid w:val="002504AC"/>
    <w:rsid w:val="00254557"/>
    <w:rsid w:val="002934D3"/>
    <w:rsid w:val="002A1408"/>
    <w:rsid w:val="002C3D83"/>
    <w:rsid w:val="002E6A13"/>
    <w:rsid w:val="00332A84"/>
    <w:rsid w:val="0034756C"/>
    <w:rsid w:val="0038422E"/>
    <w:rsid w:val="00397CA5"/>
    <w:rsid w:val="003C7CB3"/>
    <w:rsid w:val="00401CA2"/>
    <w:rsid w:val="0042116C"/>
    <w:rsid w:val="004E5A48"/>
    <w:rsid w:val="004F32E2"/>
    <w:rsid w:val="005156CC"/>
    <w:rsid w:val="00545BF1"/>
    <w:rsid w:val="00597EBA"/>
    <w:rsid w:val="005B530C"/>
    <w:rsid w:val="005C010F"/>
    <w:rsid w:val="005C64E7"/>
    <w:rsid w:val="005D2CDB"/>
    <w:rsid w:val="005E4C98"/>
    <w:rsid w:val="00622B7D"/>
    <w:rsid w:val="00625608"/>
    <w:rsid w:val="006321E5"/>
    <w:rsid w:val="00695CE1"/>
    <w:rsid w:val="006D3480"/>
    <w:rsid w:val="006D611E"/>
    <w:rsid w:val="00741FCB"/>
    <w:rsid w:val="00784B5D"/>
    <w:rsid w:val="007921CE"/>
    <w:rsid w:val="007A66E0"/>
    <w:rsid w:val="007E7D11"/>
    <w:rsid w:val="007F1EAA"/>
    <w:rsid w:val="008308D0"/>
    <w:rsid w:val="008C58A6"/>
    <w:rsid w:val="008D1EFC"/>
    <w:rsid w:val="009018AB"/>
    <w:rsid w:val="00904234"/>
    <w:rsid w:val="009329C3"/>
    <w:rsid w:val="00953E0E"/>
    <w:rsid w:val="009B1B32"/>
    <w:rsid w:val="009D6C0B"/>
    <w:rsid w:val="00A20760"/>
    <w:rsid w:val="00A3653B"/>
    <w:rsid w:val="00A52816"/>
    <w:rsid w:val="00A54D44"/>
    <w:rsid w:val="00A70DF0"/>
    <w:rsid w:val="00A71343"/>
    <w:rsid w:val="00A82D4E"/>
    <w:rsid w:val="00AB599B"/>
    <w:rsid w:val="00AC069C"/>
    <w:rsid w:val="00B678D6"/>
    <w:rsid w:val="00BF4E8A"/>
    <w:rsid w:val="00C1260C"/>
    <w:rsid w:val="00C73654"/>
    <w:rsid w:val="00CA3CF4"/>
    <w:rsid w:val="00CE19DB"/>
    <w:rsid w:val="00D12BC2"/>
    <w:rsid w:val="00D9778C"/>
    <w:rsid w:val="00DE7993"/>
    <w:rsid w:val="00EA59BA"/>
    <w:rsid w:val="00EF75ED"/>
    <w:rsid w:val="00F37178"/>
    <w:rsid w:val="00FC106A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642C-77D6-4378-AC58-EEEACED7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Гуринович_ЛА</cp:lastModifiedBy>
  <cp:revision>8</cp:revision>
  <cp:lastPrinted>2025-06-19T05:24:00Z</cp:lastPrinted>
  <dcterms:created xsi:type="dcterms:W3CDTF">2025-06-19T04:30:00Z</dcterms:created>
  <dcterms:modified xsi:type="dcterms:W3CDTF">2025-06-20T03:39:00Z</dcterms:modified>
</cp:coreProperties>
</file>