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16" w:rsidRDefault="001705EC">
      <w:pPr>
        <w:pStyle w:val="a3"/>
        <w:ind w:left="4568" w:firstLine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4167" cy="5741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67" cy="57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116" w:rsidRDefault="008A7116">
      <w:pPr>
        <w:pStyle w:val="a3"/>
        <w:ind w:left="0" w:firstLine="0"/>
        <w:rPr>
          <w:sz w:val="20"/>
        </w:rPr>
      </w:pPr>
    </w:p>
    <w:p w:rsidR="008A7116" w:rsidRDefault="008A7116">
      <w:pPr>
        <w:pStyle w:val="a3"/>
        <w:spacing w:before="8"/>
        <w:ind w:left="0" w:firstLine="0"/>
        <w:rPr>
          <w:sz w:val="19"/>
        </w:rPr>
      </w:pPr>
    </w:p>
    <w:p w:rsidR="008A7116" w:rsidRDefault="001705EC">
      <w:pPr>
        <w:pStyle w:val="3"/>
        <w:spacing w:before="90"/>
        <w:ind w:left="694" w:right="386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8A7116" w:rsidRDefault="001705EC">
      <w:pPr>
        <w:pStyle w:val="a3"/>
        <w:spacing w:before="36"/>
        <w:ind w:left="1199" w:right="888" w:firstLine="0"/>
        <w:jc w:val="center"/>
      </w:pPr>
      <w:r>
        <w:t>Федеральное</w:t>
      </w:r>
      <w:r>
        <w:rPr>
          <w:spacing w:val="-6"/>
        </w:rPr>
        <w:t xml:space="preserve"> </w:t>
      </w:r>
      <w:r>
        <w:t>государственное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8A7116" w:rsidRDefault="001705EC">
      <w:pPr>
        <w:spacing w:before="6"/>
        <w:ind w:left="1201" w:right="885"/>
        <w:jc w:val="center"/>
        <w:rPr>
          <w:b/>
          <w:sz w:val="28"/>
        </w:rPr>
      </w:pPr>
      <w:r>
        <w:rPr>
          <w:b/>
          <w:sz w:val="24"/>
        </w:rPr>
        <w:t>«ИРКУТСКИЙ ГОСУДАРСТВЕННЫЙ УНИВЕРСИТЕТ</w:t>
      </w:r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ИНСТИТУТ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СОЦИАЛЬНЫХ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НАУК</w:t>
      </w:r>
    </w:p>
    <w:p w:rsidR="008A7116" w:rsidRDefault="001705EC">
      <w:pPr>
        <w:pStyle w:val="1"/>
        <w:spacing w:line="321" w:lineRule="exact"/>
        <w:ind w:right="383"/>
      </w:pPr>
      <w:r>
        <w:t>Кафедра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управления</w:t>
      </w:r>
    </w:p>
    <w:p w:rsidR="008A7116" w:rsidRDefault="008A7116">
      <w:pPr>
        <w:pStyle w:val="a3"/>
        <w:ind w:left="0" w:firstLine="0"/>
        <w:rPr>
          <w:b/>
          <w:sz w:val="30"/>
        </w:rPr>
      </w:pPr>
    </w:p>
    <w:p w:rsidR="008A7116" w:rsidRDefault="008A7116">
      <w:pPr>
        <w:pStyle w:val="a3"/>
        <w:ind w:left="0" w:firstLine="0"/>
        <w:rPr>
          <w:b/>
          <w:sz w:val="30"/>
        </w:rPr>
      </w:pPr>
    </w:p>
    <w:p w:rsidR="008A7116" w:rsidRDefault="008A7116">
      <w:pPr>
        <w:pStyle w:val="a3"/>
        <w:ind w:left="0" w:firstLine="0"/>
        <w:rPr>
          <w:b/>
          <w:sz w:val="30"/>
        </w:rPr>
      </w:pPr>
    </w:p>
    <w:p w:rsidR="008A7116" w:rsidRDefault="001705EC">
      <w:pPr>
        <w:pStyle w:val="3"/>
        <w:spacing w:before="253" w:line="274" w:lineRule="exact"/>
        <w:ind w:left="6275"/>
        <w:jc w:val="left"/>
      </w:pPr>
      <w:r>
        <w:t>УТВЕРЖДЕНО</w:t>
      </w:r>
    </w:p>
    <w:p w:rsidR="008A7116" w:rsidRDefault="001705EC" w:rsidP="00694286">
      <w:pPr>
        <w:pStyle w:val="a3"/>
        <w:ind w:left="6275" w:right="676" w:firstLine="43"/>
        <w:rPr>
          <w:spacing w:val="-1"/>
        </w:rPr>
      </w:pPr>
      <w:r>
        <w:rPr>
          <w:spacing w:val="-2"/>
        </w:rPr>
        <w:t>Протокол</w:t>
      </w:r>
      <w:r>
        <w:rPr>
          <w:spacing w:val="-13"/>
        </w:rPr>
        <w:t xml:space="preserve"> </w:t>
      </w:r>
      <w:r>
        <w:rPr>
          <w:spacing w:val="-1"/>
        </w:rPr>
        <w:t>заседания</w:t>
      </w:r>
      <w:r>
        <w:rPr>
          <w:spacing w:val="-13"/>
        </w:rPr>
        <w:t xml:space="preserve"> </w:t>
      </w:r>
      <w:r>
        <w:rPr>
          <w:spacing w:val="-1"/>
        </w:rPr>
        <w:t>кафедры</w:t>
      </w:r>
      <w:r>
        <w:rPr>
          <w:spacing w:val="-57"/>
        </w:rPr>
        <w:t xml:space="preserve"> </w:t>
      </w:r>
      <w:r>
        <w:t>государственного и</w:t>
      </w:r>
      <w:r>
        <w:rPr>
          <w:spacing w:val="1"/>
        </w:rPr>
        <w:t xml:space="preserve"> </w:t>
      </w:r>
      <w:r>
        <w:rPr>
          <w:spacing w:val="-1"/>
        </w:rPr>
        <w:t>муниципального</w:t>
      </w:r>
      <w:r>
        <w:rPr>
          <w:spacing w:val="-14"/>
        </w:rPr>
        <w:t xml:space="preserve"> </w:t>
      </w:r>
      <w:r w:rsidR="00694286">
        <w:rPr>
          <w:spacing w:val="-1"/>
        </w:rPr>
        <w:t>управлен</w:t>
      </w:r>
      <w:r>
        <w:pict>
          <v:shape id="_x0000_s1027" style="position:absolute;left:0;text-align:left;margin-left:381.55pt;margin-top:13.45pt;width:159.4pt;height:.1pt;z-index:-15728640;mso-wrap-distance-left:0;mso-wrap-distance-right:0;mso-position-horizontal-relative:page;mso-position-vertical-relative:text" coordorigin="7631,269" coordsize="3188,0" path="m7631,269r3187,e" filled="f" strokeweight=".48pt">
            <v:path arrowok="t"/>
            <w10:wrap type="topAndBottom" anchorx="page"/>
          </v:shape>
        </w:pict>
      </w:r>
      <w:r w:rsidR="00694286">
        <w:rPr>
          <w:spacing w:val="-1"/>
        </w:rPr>
        <w:t xml:space="preserve">ия </w:t>
      </w:r>
    </w:p>
    <w:p w:rsidR="00694286" w:rsidRPr="00694286" w:rsidRDefault="00694286" w:rsidP="00694286">
      <w:pPr>
        <w:pStyle w:val="a3"/>
        <w:ind w:left="6275" w:right="676" w:firstLine="43"/>
      </w:pPr>
      <w:r>
        <w:rPr>
          <w:spacing w:val="-1"/>
        </w:rPr>
        <w:t>31 августа 2022 г</w:t>
      </w:r>
    </w:p>
    <w:p w:rsidR="008A7116" w:rsidRDefault="008A7116">
      <w:pPr>
        <w:pStyle w:val="a3"/>
        <w:ind w:left="0" w:firstLine="0"/>
        <w:rPr>
          <w:sz w:val="20"/>
        </w:rPr>
      </w:pPr>
    </w:p>
    <w:p w:rsidR="008A7116" w:rsidRDefault="008A7116">
      <w:pPr>
        <w:pStyle w:val="a3"/>
        <w:ind w:left="0" w:firstLine="0"/>
        <w:rPr>
          <w:sz w:val="20"/>
        </w:rPr>
      </w:pPr>
    </w:p>
    <w:p w:rsidR="008A7116" w:rsidRDefault="008A7116">
      <w:pPr>
        <w:pStyle w:val="a3"/>
        <w:ind w:left="0" w:firstLine="0"/>
        <w:rPr>
          <w:sz w:val="20"/>
        </w:rPr>
      </w:pPr>
    </w:p>
    <w:p w:rsidR="008A7116" w:rsidRDefault="008A7116">
      <w:pPr>
        <w:pStyle w:val="a3"/>
        <w:ind w:left="0" w:firstLine="0"/>
        <w:rPr>
          <w:sz w:val="20"/>
        </w:rPr>
      </w:pPr>
    </w:p>
    <w:p w:rsidR="008A7116" w:rsidRDefault="008A7116">
      <w:pPr>
        <w:pStyle w:val="a3"/>
        <w:ind w:left="0" w:firstLine="0"/>
        <w:rPr>
          <w:sz w:val="20"/>
        </w:rPr>
      </w:pPr>
    </w:p>
    <w:p w:rsidR="008A7116" w:rsidRDefault="008A7116">
      <w:pPr>
        <w:pStyle w:val="a3"/>
        <w:ind w:left="0" w:firstLine="0"/>
        <w:rPr>
          <w:sz w:val="20"/>
        </w:rPr>
      </w:pPr>
    </w:p>
    <w:p w:rsidR="008A7116" w:rsidRDefault="008A7116">
      <w:pPr>
        <w:pStyle w:val="a3"/>
        <w:ind w:left="0" w:firstLine="0"/>
        <w:rPr>
          <w:sz w:val="20"/>
        </w:rPr>
      </w:pPr>
    </w:p>
    <w:p w:rsidR="008A7116" w:rsidRDefault="008A7116">
      <w:pPr>
        <w:pStyle w:val="a3"/>
        <w:spacing w:before="3"/>
        <w:ind w:left="0" w:firstLine="0"/>
        <w:rPr>
          <w:sz w:val="26"/>
        </w:rPr>
      </w:pPr>
    </w:p>
    <w:p w:rsidR="008A7116" w:rsidRDefault="001705EC">
      <w:pPr>
        <w:pStyle w:val="1"/>
        <w:spacing w:before="89"/>
        <w:ind w:left="1201" w:right="888"/>
      </w:pPr>
      <w:r>
        <w:t>МЕТОДИЧЕСКИЕ РЕКОМЕНДАЦИИ ПО ВЫПОЛНЕНИЮ</w:t>
      </w:r>
      <w:r>
        <w:rPr>
          <w:spacing w:val="-67"/>
        </w:rPr>
        <w:t xml:space="preserve"> </w:t>
      </w:r>
      <w:r>
        <w:t>НАУЧНО-ИССЛЕДОВАТЕЛЬСКИХ</w:t>
      </w:r>
      <w:r>
        <w:rPr>
          <w:spacing w:val="68"/>
        </w:rPr>
        <w:t xml:space="preserve"> </w:t>
      </w:r>
      <w:r>
        <w:t>РАБОТ</w:t>
      </w:r>
    </w:p>
    <w:p w:rsidR="008A7116" w:rsidRDefault="001705EC">
      <w:pPr>
        <w:spacing w:line="321" w:lineRule="exact"/>
        <w:ind w:left="697" w:right="383"/>
        <w:jc w:val="center"/>
        <w:rPr>
          <w:b/>
          <w:sz w:val="28"/>
        </w:rPr>
      </w:pPr>
      <w:r>
        <w:rPr>
          <w:b/>
          <w:sz w:val="28"/>
        </w:rPr>
        <w:t>СТУДЕНТОВ</w:t>
      </w:r>
    </w:p>
    <w:p w:rsidR="008A7116" w:rsidRDefault="008A7116">
      <w:pPr>
        <w:pStyle w:val="a3"/>
        <w:spacing w:before="4"/>
        <w:ind w:left="0" w:firstLine="0"/>
        <w:rPr>
          <w:b/>
          <w:sz w:val="27"/>
        </w:rPr>
      </w:pPr>
    </w:p>
    <w:p w:rsidR="008A7116" w:rsidRDefault="001705EC">
      <w:pPr>
        <w:pStyle w:val="a3"/>
        <w:spacing w:before="1"/>
        <w:ind w:left="1673" w:firstLine="0"/>
      </w:pPr>
      <w:r>
        <w:t>по</w:t>
      </w:r>
      <w:r>
        <w:rPr>
          <w:spacing w:val="-3"/>
        </w:rPr>
        <w:t xml:space="preserve"> </w:t>
      </w:r>
      <w:r>
        <w:t>направлению</w:t>
      </w:r>
      <w:r>
        <w:rPr>
          <w:spacing w:val="54"/>
        </w:rPr>
        <w:t xml:space="preserve"> </w:t>
      </w:r>
      <w:r>
        <w:t>подготовки</w:t>
      </w:r>
      <w:r>
        <w:rPr>
          <w:spacing w:val="57"/>
        </w:rPr>
        <w:t xml:space="preserve"> </w:t>
      </w:r>
      <w:r>
        <w:t>бакалавриата</w:t>
      </w:r>
      <w:r>
        <w:rPr>
          <w:spacing w:val="-3"/>
        </w:rPr>
        <w:t xml:space="preserve"> </w:t>
      </w:r>
      <w:r>
        <w:t>(очная/</w:t>
      </w:r>
      <w:r>
        <w:rPr>
          <w:spacing w:val="-2"/>
        </w:rPr>
        <w:t xml:space="preserve"> </w:t>
      </w:r>
      <w:r>
        <w:t>заочная</w:t>
      </w:r>
      <w:r>
        <w:rPr>
          <w:spacing w:val="-3"/>
        </w:rPr>
        <w:t xml:space="preserve"> </w:t>
      </w:r>
      <w:r>
        <w:t>формы)</w:t>
      </w:r>
    </w:p>
    <w:p w:rsidR="008A7116" w:rsidRDefault="001705EC">
      <w:pPr>
        <w:pStyle w:val="3"/>
        <w:numPr>
          <w:ilvl w:val="2"/>
          <w:numId w:val="33"/>
        </w:numPr>
        <w:tabs>
          <w:tab w:val="left" w:pos="2899"/>
        </w:tabs>
        <w:spacing w:before="4" w:line="274" w:lineRule="exact"/>
      </w:pPr>
      <w:r>
        <w:t>«Государственное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муниципальное</w:t>
      </w:r>
      <w:r>
        <w:rPr>
          <w:spacing w:val="-5"/>
        </w:rPr>
        <w:t xml:space="preserve"> </w:t>
      </w:r>
      <w:r>
        <w:t>управление»</w:t>
      </w:r>
    </w:p>
    <w:p w:rsidR="008A7116" w:rsidRDefault="001705EC">
      <w:pPr>
        <w:pStyle w:val="a3"/>
        <w:spacing w:line="274" w:lineRule="exact"/>
        <w:ind w:left="1635" w:firstLine="0"/>
      </w:pPr>
      <w:r>
        <w:t>по</w:t>
      </w:r>
      <w:r>
        <w:rPr>
          <w:spacing w:val="-2"/>
        </w:rPr>
        <w:t xml:space="preserve"> </w:t>
      </w:r>
      <w:r>
        <w:t>направлению</w:t>
      </w:r>
      <w:r>
        <w:rPr>
          <w:spacing w:val="54"/>
        </w:rPr>
        <w:t xml:space="preserve"> </w:t>
      </w:r>
      <w:r>
        <w:t>подготовки</w:t>
      </w:r>
      <w:r>
        <w:rPr>
          <w:spacing w:val="57"/>
        </w:rPr>
        <w:t xml:space="preserve"> </w:t>
      </w:r>
      <w:r>
        <w:t>магистратуры</w:t>
      </w:r>
      <w:r>
        <w:rPr>
          <w:spacing w:val="-2"/>
        </w:rPr>
        <w:t xml:space="preserve"> </w:t>
      </w:r>
      <w:r>
        <w:t>(очная/</w:t>
      </w:r>
      <w:r>
        <w:rPr>
          <w:spacing w:val="-2"/>
        </w:rPr>
        <w:t xml:space="preserve"> </w:t>
      </w:r>
      <w:r>
        <w:t>заочная</w:t>
      </w:r>
      <w:r>
        <w:rPr>
          <w:spacing w:val="-2"/>
        </w:rPr>
        <w:t xml:space="preserve"> </w:t>
      </w:r>
      <w:r>
        <w:t>формы)</w:t>
      </w:r>
    </w:p>
    <w:p w:rsidR="008A7116" w:rsidRDefault="001705EC">
      <w:pPr>
        <w:pStyle w:val="a4"/>
        <w:numPr>
          <w:ilvl w:val="2"/>
          <w:numId w:val="33"/>
        </w:numPr>
        <w:tabs>
          <w:tab w:val="left" w:pos="2899"/>
        </w:tabs>
        <w:spacing w:before="6"/>
        <w:rPr>
          <w:b/>
          <w:sz w:val="24"/>
        </w:rPr>
      </w:pPr>
      <w:r>
        <w:rPr>
          <w:b/>
          <w:sz w:val="24"/>
        </w:rPr>
        <w:t>«Государственное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управление»</w:t>
      </w:r>
    </w:p>
    <w:p w:rsidR="008A7116" w:rsidRDefault="008A7116">
      <w:pPr>
        <w:pStyle w:val="a3"/>
        <w:ind w:left="0" w:firstLine="0"/>
        <w:rPr>
          <w:b/>
          <w:sz w:val="26"/>
        </w:rPr>
      </w:pPr>
    </w:p>
    <w:p w:rsidR="008A7116" w:rsidRDefault="008A7116">
      <w:pPr>
        <w:pStyle w:val="a3"/>
        <w:ind w:left="0" w:firstLine="0"/>
        <w:rPr>
          <w:b/>
          <w:sz w:val="26"/>
        </w:rPr>
      </w:pPr>
    </w:p>
    <w:p w:rsidR="008A7116" w:rsidRDefault="008A7116">
      <w:pPr>
        <w:pStyle w:val="a3"/>
        <w:ind w:left="0" w:firstLine="0"/>
        <w:rPr>
          <w:b/>
          <w:sz w:val="26"/>
        </w:rPr>
      </w:pPr>
    </w:p>
    <w:p w:rsidR="008A7116" w:rsidRDefault="008A7116">
      <w:pPr>
        <w:pStyle w:val="a3"/>
        <w:ind w:left="0" w:firstLine="0"/>
        <w:rPr>
          <w:b/>
          <w:sz w:val="26"/>
        </w:rPr>
      </w:pPr>
    </w:p>
    <w:p w:rsidR="008A7116" w:rsidRDefault="008A7116">
      <w:pPr>
        <w:pStyle w:val="a3"/>
        <w:ind w:left="0" w:firstLine="0"/>
        <w:rPr>
          <w:b/>
          <w:sz w:val="26"/>
        </w:rPr>
      </w:pPr>
    </w:p>
    <w:p w:rsidR="008A7116" w:rsidRDefault="008A7116">
      <w:pPr>
        <w:pStyle w:val="a3"/>
        <w:ind w:left="0" w:firstLine="0"/>
        <w:rPr>
          <w:b/>
          <w:sz w:val="26"/>
        </w:rPr>
      </w:pPr>
    </w:p>
    <w:p w:rsidR="008A7116" w:rsidRDefault="008A7116">
      <w:pPr>
        <w:pStyle w:val="a3"/>
        <w:ind w:left="0" w:firstLine="0"/>
        <w:rPr>
          <w:b/>
          <w:sz w:val="26"/>
        </w:rPr>
      </w:pPr>
    </w:p>
    <w:p w:rsidR="008A7116" w:rsidRDefault="008A7116">
      <w:pPr>
        <w:pStyle w:val="a3"/>
        <w:ind w:left="0" w:firstLine="0"/>
        <w:rPr>
          <w:b/>
          <w:sz w:val="26"/>
        </w:rPr>
      </w:pPr>
    </w:p>
    <w:p w:rsidR="008A7116" w:rsidRDefault="008A7116">
      <w:pPr>
        <w:pStyle w:val="a3"/>
        <w:ind w:left="0" w:firstLine="0"/>
        <w:rPr>
          <w:b/>
          <w:sz w:val="26"/>
        </w:rPr>
      </w:pPr>
    </w:p>
    <w:p w:rsidR="008A7116" w:rsidRDefault="008A7116">
      <w:pPr>
        <w:pStyle w:val="a3"/>
        <w:ind w:left="0" w:firstLine="0"/>
        <w:rPr>
          <w:b/>
          <w:sz w:val="26"/>
        </w:rPr>
      </w:pPr>
    </w:p>
    <w:p w:rsidR="008A7116" w:rsidRDefault="008A7116">
      <w:pPr>
        <w:pStyle w:val="a3"/>
        <w:ind w:left="0" w:firstLine="0"/>
        <w:rPr>
          <w:b/>
          <w:sz w:val="26"/>
        </w:rPr>
      </w:pPr>
    </w:p>
    <w:p w:rsidR="008A7116" w:rsidRDefault="008A7116">
      <w:pPr>
        <w:pStyle w:val="a3"/>
        <w:spacing w:before="2"/>
        <w:ind w:left="0" w:firstLine="0"/>
        <w:rPr>
          <w:b/>
          <w:sz w:val="22"/>
        </w:rPr>
      </w:pPr>
    </w:p>
    <w:p w:rsidR="008A7116" w:rsidRDefault="001705EC">
      <w:pPr>
        <w:pStyle w:val="1"/>
        <w:ind w:right="311"/>
      </w:pPr>
      <w:r>
        <w:t>Иркутск</w:t>
      </w:r>
      <w:r>
        <w:rPr>
          <w:spacing w:val="-1"/>
        </w:rPr>
        <w:t xml:space="preserve"> </w:t>
      </w:r>
      <w:r w:rsidR="00694286">
        <w:t>2022</w:t>
      </w:r>
      <w:bookmarkStart w:id="0" w:name="_GoBack"/>
      <w:bookmarkEnd w:id="0"/>
    </w:p>
    <w:p w:rsidR="008A7116" w:rsidRDefault="008A7116">
      <w:pPr>
        <w:sectPr w:rsidR="008A7116">
          <w:footerReference w:type="default" r:id="rId9"/>
          <w:type w:val="continuous"/>
          <w:pgSz w:w="11910" w:h="16840"/>
          <w:pgMar w:top="380" w:right="700" w:bottom="1120" w:left="1240" w:header="720" w:footer="922" w:gutter="0"/>
          <w:pgNumType w:start="1"/>
          <w:cols w:space="720"/>
        </w:sectPr>
      </w:pPr>
    </w:p>
    <w:p w:rsidR="008A7116" w:rsidRDefault="001705EC">
      <w:pPr>
        <w:pStyle w:val="3"/>
        <w:spacing w:before="70"/>
        <w:ind w:left="204" w:right="386"/>
      </w:pPr>
      <w:r>
        <w:lastRenderedPageBreak/>
        <w:t>СОДЕРЖАНИЕ</w:t>
      </w:r>
    </w:p>
    <w:sdt>
      <w:sdtPr>
        <w:id w:val="-2085832514"/>
        <w:docPartObj>
          <w:docPartGallery w:val="Table of Contents"/>
          <w:docPartUnique/>
        </w:docPartObj>
      </w:sdtPr>
      <w:sdtEndPr/>
      <w:sdtContent>
        <w:p w:rsidR="008A7116" w:rsidRDefault="001705EC">
          <w:pPr>
            <w:pStyle w:val="10"/>
            <w:tabs>
              <w:tab w:val="right" w:leader="dot" w:pos="9740"/>
            </w:tabs>
            <w:spacing w:before="184"/>
          </w:pPr>
          <w:hyperlink w:anchor="_TOC_250006" w:history="1">
            <w:r>
              <w:t>Раздел</w:t>
            </w:r>
            <w:r>
              <w:rPr>
                <w:spacing w:val="-2"/>
              </w:rPr>
              <w:t xml:space="preserve"> </w:t>
            </w:r>
            <w:r>
              <w:t>1.  Общие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tab/>
              <w:t>3</w:t>
            </w:r>
          </w:hyperlink>
        </w:p>
        <w:p w:rsidR="008A7116" w:rsidRDefault="001705EC">
          <w:pPr>
            <w:pStyle w:val="20"/>
            <w:numPr>
              <w:ilvl w:val="1"/>
              <w:numId w:val="32"/>
            </w:numPr>
            <w:tabs>
              <w:tab w:val="left" w:pos="1362"/>
            </w:tabs>
            <w:spacing w:line="360" w:lineRule="auto"/>
            <w:ind w:firstLine="539"/>
            <w:jc w:val="left"/>
          </w:pPr>
          <w:hyperlink w:anchor="_TOC_250005" w:history="1">
            <w:r>
              <w:t>Виды учебно – и научно-исследовательских работ студентов и общие требования</w:t>
            </w:r>
            <w:r>
              <w:rPr>
                <w:spacing w:val="-57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2"/>
              </w:rPr>
              <w:t xml:space="preserve"> </w:t>
            </w:r>
            <w:r>
              <w:t>содержанию</w:t>
            </w:r>
          </w:hyperlink>
        </w:p>
        <w:p w:rsidR="008A7116" w:rsidRDefault="001705EC">
          <w:pPr>
            <w:pStyle w:val="4"/>
            <w:numPr>
              <w:ilvl w:val="1"/>
              <w:numId w:val="32"/>
            </w:numPr>
            <w:tabs>
              <w:tab w:val="left" w:pos="1482"/>
            </w:tabs>
            <w:spacing w:line="274" w:lineRule="exact"/>
            <w:ind w:left="1482" w:hanging="361"/>
            <w:jc w:val="left"/>
          </w:pPr>
          <w:hyperlink w:anchor="_TOC_250004" w:history="1">
            <w:r>
              <w:t>Общие</w:t>
            </w:r>
            <w:r>
              <w:rPr>
                <w:spacing w:val="-4"/>
              </w:rPr>
              <w:t xml:space="preserve"> </w:t>
            </w:r>
            <w:r>
              <w:t>требования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оформлению</w:t>
            </w:r>
            <w:r>
              <w:rPr>
                <w:spacing w:val="-2"/>
              </w:rPr>
              <w:t xml:space="preserve"> </w:t>
            </w:r>
            <w:r>
              <w:t>различных видов</w:t>
            </w:r>
            <w:r>
              <w:rPr>
                <w:spacing w:val="-3"/>
              </w:rPr>
              <w:t xml:space="preserve"> </w:t>
            </w:r>
            <w:r>
              <w:t>работ</w:t>
            </w:r>
          </w:hyperlink>
        </w:p>
        <w:p w:rsidR="008A7116" w:rsidRDefault="001705EC">
          <w:pPr>
            <w:pStyle w:val="30"/>
            <w:tabs>
              <w:tab w:val="right" w:leader="dot" w:pos="9651"/>
            </w:tabs>
            <w:spacing w:line="360" w:lineRule="auto"/>
          </w:pPr>
          <w:hyperlink w:anchor="_TOC_250003" w:history="1">
            <w:r>
              <w:rPr>
                <w:b/>
              </w:rPr>
              <w:t>1.3.</w:t>
            </w:r>
            <w:r>
              <w:rPr>
                <w:b/>
                <w:spacing w:val="14"/>
              </w:rPr>
              <w:t xml:space="preserve"> </w:t>
            </w:r>
            <w:r>
              <w:t>Рекомендуемые</w:t>
            </w:r>
            <w:r>
              <w:rPr>
                <w:spacing w:val="13"/>
              </w:rPr>
              <w:t xml:space="preserve"> </w:t>
            </w:r>
            <w:r>
              <w:t>направления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темы</w:t>
            </w:r>
            <w:r>
              <w:rPr>
                <w:spacing w:val="14"/>
              </w:rPr>
              <w:t xml:space="preserve"> </w:t>
            </w:r>
            <w:r>
              <w:t>научного</w:t>
            </w:r>
            <w:r>
              <w:rPr>
                <w:spacing w:val="14"/>
              </w:rPr>
              <w:t xml:space="preserve"> </w:t>
            </w:r>
            <w:r>
              <w:t>исследования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выполнения</w:t>
            </w:r>
            <w:r>
              <w:rPr>
                <w:spacing w:val="-57"/>
              </w:rPr>
              <w:t xml:space="preserve"> </w:t>
            </w:r>
            <w:r>
              <w:t>учебно-</w:t>
            </w:r>
            <w:r>
              <w:rPr>
                <w:spacing w:val="-2"/>
              </w:rPr>
              <w:t xml:space="preserve"> </w:t>
            </w:r>
            <w:r>
              <w:t>и научно-исследовательских</w:t>
            </w:r>
            <w:r>
              <w:rPr>
                <w:spacing w:val="2"/>
              </w:rPr>
              <w:t xml:space="preserve"> </w:t>
            </w:r>
            <w:r>
              <w:t>работ</w:t>
            </w:r>
            <w:r>
              <w:tab/>
              <w:t>6-15</w:t>
            </w:r>
          </w:hyperlink>
        </w:p>
        <w:p w:rsidR="008A7116" w:rsidRDefault="001705EC">
          <w:pPr>
            <w:pStyle w:val="10"/>
            <w:tabs>
              <w:tab w:val="left" w:pos="1395"/>
              <w:tab w:val="left" w:pos="1786"/>
              <w:tab w:val="right" w:leader="dot" w:pos="9805"/>
            </w:tabs>
            <w:spacing w:before="6" w:line="360" w:lineRule="auto"/>
            <w:ind w:right="142"/>
          </w:pPr>
          <w:r>
            <w:t>Раздел</w:t>
          </w:r>
          <w:r>
            <w:tab/>
            <w:t>2.</w:t>
          </w:r>
          <w:r>
            <w:tab/>
            <w:t xml:space="preserve">Основные  </w:t>
          </w:r>
          <w:r>
            <w:rPr>
              <w:spacing w:val="29"/>
            </w:rPr>
            <w:t xml:space="preserve"> </w:t>
          </w:r>
          <w:r>
            <w:t xml:space="preserve">требования  </w:t>
          </w:r>
          <w:r>
            <w:rPr>
              <w:spacing w:val="31"/>
            </w:rPr>
            <w:t xml:space="preserve"> </w:t>
          </w:r>
          <w:r>
            <w:t xml:space="preserve">и  </w:t>
          </w:r>
          <w:r>
            <w:rPr>
              <w:spacing w:val="29"/>
            </w:rPr>
            <w:t xml:space="preserve"> </w:t>
          </w:r>
          <w:r>
            <w:t xml:space="preserve">рекомендации  </w:t>
          </w:r>
          <w:r>
            <w:rPr>
              <w:spacing w:val="30"/>
            </w:rPr>
            <w:t xml:space="preserve"> </w:t>
          </w:r>
          <w:r>
            <w:t xml:space="preserve">к      </w:t>
          </w:r>
          <w:r>
            <w:rPr>
              <w:spacing w:val="3"/>
            </w:rPr>
            <w:t xml:space="preserve"> </w:t>
          </w:r>
          <w:r>
            <w:t>выполнению</w:t>
          </w:r>
          <w:r>
            <w:rPr>
              <w:spacing w:val="29"/>
            </w:rPr>
            <w:t xml:space="preserve"> </w:t>
          </w:r>
          <w:r>
            <w:t>обзорно-</w:t>
          </w:r>
          <w:r>
            <w:rPr>
              <w:spacing w:val="-57"/>
            </w:rPr>
            <w:t xml:space="preserve"> </w:t>
          </w:r>
          <w:r>
            <w:t>аналитических</w:t>
          </w:r>
          <w:r>
            <w:rPr>
              <w:spacing w:val="-1"/>
            </w:rPr>
            <w:t xml:space="preserve"> </w:t>
          </w:r>
          <w:r>
            <w:t>работ</w:t>
          </w:r>
          <w:r>
            <w:tab/>
            <w:t>16</w:t>
          </w:r>
        </w:p>
        <w:p w:rsidR="008A7116" w:rsidRDefault="001705EC">
          <w:pPr>
            <w:pStyle w:val="4"/>
            <w:spacing w:line="360" w:lineRule="auto"/>
            <w:ind w:firstLine="0"/>
          </w:pPr>
          <w:hyperlink w:anchor="_TOC_250002" w:history="1">
            <w:r>
              <w:t>2.1. Понятие, виды, характерные особенности</w:t>
            </w:r>
            <w:r>
              <w:rPr>
                <w:spacing w:val="1"/>
              </w:rPr>
              <w:t xml:space="preserve"> </w:t>
            </w:r>
            <w:r>
              <w:t>и основные требования к подготовке</w:t>
            </w:r>
            <w:r>
              <w:rPr>
                <w:spacing w:val="-57"/>
              </w:rPr>
              <w:t xml:space="preserve"> </w:t>
            </w:r>
            <w:r>
              <w:t>обзоров</w:t>
            </w:r>
          </w:hyperlink>
        </w:p>
        <w:p w:rsidR="008A7116" w:rsidRDefault="001705EC">
          <w:pPr>
            <w:pStyle w:val="5"/>
            <w:spacing w:line="360" w:lineRule="auto"/>
            <w:ind w:left="1170" w:firstLine="12"/>
          </w:pPr>
          <w:r>
            <w:rPr>
              <w:b/>
            </w:rPr>
            <w:t xml:space="preserve">2.2 </w:t>
          </w:r>
          <w:r>
            <w:t>Методические рекомендации по выполнению</w:t>
          </w:r>
          <w:r>
            <w:rPr>
              <w:spacing w:val="1"/>
            </w:rPr>
            <w:t xml:space="preserve"> </w:t>
          </w:r>
          <w:r>
            <w:t>библиографи</w:t>
          </w:r>
          <w:r>
            <w:t>ческого обзора</w:t>
          </w:r>
          <w:r>
            <w:rPr>
              <w:spacing w:val="-57"/>
            </w:rPr>
            <w:t xml:space="preserve"> </w:t>
          </w:r>
          <w:r>
            <w:t>2.3.Методические рекомендации по выполнению</w:t>
          </w:r>
          <w:r>
            <w:rPr>
              <w:spacing w:val="1"/>
            </w:rPr>
            <w:t xml:space="preserve"> </w:t>
          </w:r>
          <w:r>
            <w:t>реферативного обзора</w:t>
          </w:r>
          <w:r>
            <w:rPr>
              <w:spacing w:val="1"/>
            </w:rPr>
            <w:t xml:space="preserve"> </w:t>
          </w:r>
          <w:r>
            <w:t>2.4.Методические</w:t>
          </w:r>
          <w:r>
            <w:rPr>
              <w:spacing w:val="-3"/>
            </w:rPr>
            <w:t xml:space="preserve"> </w:t>
          </w:r>
          <w:r>
            <w:t>рекомендации</w:t>
          </w:r>
          <w:r>
            <w:rPr>
              <w:spacing w:val="-3"/>
            </w:rPr>
            <w:t xml:space="preserve"> </w:t>
          </w:r>
          <w:r>
            <w:t>по</w:t>
          </w:r>
          <w:r>
            <w:rPr>
              <w:spacing w:val="-1"/>
            </w:rPr>
            <w:t xml:space="preserve"> </w:t>
          </w:r>
          <w:r>
            <w:t>выполнению  аналитического обзора</w:t>
          </w:r>
        </w:p>
        <w:p w:rsidR="008A7116" w:rsidRDefault="001705EC">
          <w:pPr>
            <w:pStyle w:val="10"/>
            <w:tabs>
              <w:tab w:val="right" w:leader="dot" w:pos="9737"/>
            </w:tabs>
          </w:pPr>
          <w:r>
            <w:t>Раздел</w:t>
          </w:r>
          <w:r>
            <w:rPr>
              <w:spacing w:val="-2"/>
            </w:rPr>
            <w:t xml:space="preserve"> </w:t>
          </w:r>
          <w:r>
            <w:t>3.</w:t>
          </w:r>
          <w:r>
            <w:rPr>
              <w:spacing w:val="2"/>
            </w:rPr>
            <w:t xml:space="preserve"> </w:t>
          </w:r>
          <w:r>
            <w:t>Методические</w:t>
          </w:r>
          <w:r>
            <w:rPr>
              <w:spacing w:val="-2"/>
            </w:rPr>
            <w:t xml:space="preserve"> </w:t>
          </w:r>
          <w:r>
            <w:t>рекомендации по написанию</w:t>
          </w:r>
          <w:r>
            <w:rPr>
              <w:spacing w:val="-1"/>
            </w:rPr>
            <w:t xml:space="preserve"> </w:t>
          </w:r>
          <w:r>
            <w:t>реферата</w:t>
          </w:r>
          <w:r>
            <w:tab/>
            <w:t>23</w:t>
          </w:r>
        </w:p>
        <w:p w:rsidR="008A7116" w:rsidRDefault="001705EC">
          <w:pPr>
            <w:pStyle w:val="5"/>
            <w:numPr>
              <w:ilvl w:val="1"/>
              <w:numId w:val="31"/>
            </w:numPr>
            <w:tabs>
              <w:tab w:val="left" w:pos="1662"/>
            </w:tabs>
            <w:spacing w:before="133"/>
            <w:ind w:hanging="421"/>
          </w:pPr>
          <w:r>
            <w:t>Понятие,</w:t>
          </w:r>
          <w:r>
            <w:rPr>
              <w:spacing w:val="-4"/>
            </w:rPr>
            <w:t xml:space="preserve"> </w:t>
          </w:r>
          <w:r>
            <w:t>виды,</w:t>
          </w:r>
          <w:r>
            <w:rPr>
              <w:spacing w:val="-3"/>
            </w:rPr>
            <w:t xml:space="preserve"> </w:t>
          </w:r>
          <w:r>
            <w:t>этапы</w:t>
          </w:r>
          <w:r>
            <w:rPr>
              <w:spacing w:val="-4"/>
            </w:rPr>
            <w:t xml:space="preserve"> </w:t>
          </w:r>
          <w:r>
            <w:t>написания</w:t>
          </w:r>
          <w:r>
            <w:rPr>
              <w:spacing w:val="-3"/>
            </w:rPr>
            <w:t xml:space="preserve"> </w:t>
          </w:r>
          <w:r>
            <w:t>реферата</w:t>
          </w:r>
        </w:p>
        <w:p w:rsidR="008A7116" w:rsidRDefault="001705EC">
          <w:pPr>
            <w:pStyle w:val="5"/>
            <w:numPr>
              <w:ilvl w:val="1"/>
              <w:numId w:val="31"/>
            </w:numPr>
            <w:tabs>
              <w:tab w:val="left" w:pos="1662"/>
            </w:tabs>
            <w:spacing w:before="137"/>
            <w:ind w:hanging="421"/>
          </w:pPr>
          <w:hyperlink w:anchor="_TOC_250001" w:history="1">
            <w:r>
              <w:t>Структура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реферата</w:t>
            </w:r>
          </w:hyperlink>
        </w:p>
        <w:p w:rsidR="008A7116" w:rsidRDefault="001705EC">
          <w:pPr>
            <w:pStyle w:val="10"/>
            <w:tabs>
              <w:tab w:val="right" w:leader="dot" w:pos="9735"/>
            </w:tabs>
            <w:spacing w:before="144"/>
          </w:pPr>
          <w:hyperlink w:anchor="_TOC_250000" w:history="1">
            <w:r>
              <w:t>Раздел</w:t>
            </w:r>
            <w:r>
              <w:rPr>
                <w:spacing w:val="-2"/>
              </w:rPr>
              <w:t xml:space="preserve"> </w:t>
            </w:r>
            <w:r>
              <w:t>4. Основные</w:t>
            </w:r>
            <w:r>
              <w:rPr>
                <w:spacing w:val="-2"/>
              </w:rPr>
              <w:t xml:space="preserve"> </w:t>
            </w:r>
            <w:r>
              <w:t>требования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62"/>
              </w:rPr>
              <w:t xml:space="preserve"> </w:t>
            </w:r>
            <w:r>
              <w:t>написанию</w:t>
            </w:r>
            <w:r>
              <w:rPr>
                <w:spacing w:val="-1"/>
              </w:rPr>
              <w:t xml:space="preserve"> </w:t>
            </w:r>
            <w:r>
              <w:t>научной</w:t>
            </w:r>
            <w:r>
              <w:rPr>
                <w:spacing w:val="-1"/>
              </w:rPr>
              <w:t xml:space="preserve"> </w:t>
            </w:r>
            <w:r>
              <w:t>статьи</w:t>
            </w:r>
            <w:r>
              <w:tab/>
              <w:t>27</w:t>
            </w:r>
          </w:hyperlink>
        </w:p>
      </w:sdtContent>
    </w:sdt>
    <w:p w:rsidR="008A7116" w:rsidRDefault="001705EC">
      <w:pPr>
        <w:pStyle w:val="a4"/>
        <w:numPr>
          <w:ilvl w:val="1"/>
          <w:numId w:val="30"/>
        </w:numPr>
        <w:tabs>
          <w:tab w:val="left" w:pos="1530"/>
        </w:tabs>
        <w:spacing w:before="132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</w:t>
      </w:r>
    </w:p>
    <w:p w:rsidR="008A7116" w:rsidRDefault="001705EC">
      <w:pPr>
        <w:pStyle w:val="a4"/>
        <w:numPr>
          <w:ilvl w:val="1"/>
          <w:numId w:val="30"/>
        </w:numPr>
        <w:tabs>
          <w:tab w:val="left" w:pos="1530"/>
        </w:tabs>
        <w:spacing w:before="140"/>
        <w:jc w:val="left"/>
        <w:rPr>
          <w:sz w:val="24"/>
        </w:rPr>
      </w:pP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5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</w:p>
    <w:p w:rsidR="008A7116" w:rsidRDefault="001705EC">
      <w:pPr>
        <w:pStyle w:val="a4"/>
        <w:numPr>
          <w:ilvl w:val="1"/>
          <w:numId w:val="30"/>
        </w:numPr>
        <w:tabs>
          <w:tab w:val="left" w:pos="1530"/>
        </w:tabs>
        <w:spacing w:before="136" w:line="360" w:lineRule="auto"/>
        <w:ind w:left="1170" w:right="2429" w:firstLine="0"/>
        <w:jc w:val="left"/>
        <w:rPr>
          <w:sz w:val="24"/>
        </w:rPr>
      </w:pPr>
      <w:r>
        <w:rPr>
          <w:sz w:val="24"/>
        </w:rPr>
        <w:t>Критерии 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 статьи по форме изложения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изложения</w:t>
      </w:r>
    </w:p>
    <w:p w:rsidR="008A7116" w:rsidRDefault="001705EC">
      <w:pPr>
        <w:pStyle w:val="a4"/>
        <w:numPr>
          <w:ilvl w:val="1"/>
          <w:numId w:val="30"/>
        </w:numPr>
        <w:tabs>
          <w:tab w:val="left" w:pos="1590"/>
        </w:tabs>
        <w:spacing w:before="1"/>
        <w:ind w:left="1590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статьей</w:t>
      </w:r>
    </w:p>
    <w:p w:rsidR="008A7116" w:rsidRDefault="001705EC">
      <w:pPr>
        <w:pStyle w:val="a4"/>
        <w:numPr>
          <w:ilvl w:val="1"/>
          <w:numId w:val="30"/>
        </w:numPr>
        <w:tabs>
          <w:tab w:val="left" w:pos="1530"/>
        </w:tabs>
        <w:spacing w:before="139"/>
        <w:jc w:val="left"/>
        <w:rPr>
          <w:sz w:val="24"/>
        </w:rPr>
      </w:pPr>
      <w:r>
        <w:rPr>
          <w:sz w:val="24"/>
        </w:rPr>
        <w:t>Структурные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статьи</w:t>
      </w:r>
    </w:p>
    <w:p w:rsidR="008A7116" w:rsidRDefault="001705EC">
      <w:pPr>
        <w:pStyle w:val="a4"/>
        <w:numPr>
          <w:ilvl w:val="1"/>
          <w:numId w:val="30"/>
        </w:numPr>
        <w:tabs>
          <w:tab w:val="left" w:pos="1530"/>
        </w:tabs>
        <w:spacing w:before="137"/>
        <w:jc w:val="left"/>
        <w:rPr>
          <w:sz w:val="24"/>
        </w:rPr>
      </w:pP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статьи</w:t>
      </w:r>
    </w:p>
    <w:p w:rsidR="008A7116" w:rsidRDefault="001705EC">
      <w:pPr>
        <w:pStyle w:val="a4"/>
        <w:numPr>
          <w:ilvl w:val="1"/>
          <w:numId w:val="30"/>
        </w:numPr>
        <w:tabs>
          <w:tab w:val="left" w:pos="1602"/>
        </w:tabs>
        <w:spacing w:before="139"/>
        <w:ind w:left="1602" w:hanging="361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5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статьи</w:t>
      </w:r>
    </w:p>
    <w:p w:rsidR="008A7116" w:rsidRDefault="001705EC">
      <w:pPr>
        <w:pStyle w:val="a4"/>
        <w:numPr>
          <w:ilvl w:val="1"/>
          <w:numId w:val="30"/>
        </w:numPr>
        <w:tabs>
          <w:tab w:val="left" w:pos="1542"/>
        </w:tabs>
        <w:spacing w:before="137"/>
        <w:ind w:left="1542" w:hanging="361"/>
        <w:jc w:val="left"/>
        <w:rPr>
          <w:sz w:val="24"/>
        </w:rPr>
      </w:pP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библиографического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</w:p>
    <w:p w:rsidR="008A7116" w:rsidRDefault="001705EC">
      <w:pPr>
        <w:pStyle w:val="a4"/>
        <w:numPr>
          <w:ilvl w:val="1"/>
          <w:numId w:val="30"/>
        </w:numPr>
        <w:tabs>
          <w:tab w:val="left" w:pos="1542"/>
        </w:tabs>
        <w:spacing w:before="139" w:line="360" w:lineRule="auto"/>
        <w:ind w:left="1181" w:right="1848" w:firstLine="0"/>
        <w:jc w:val="left"/>
        <w:rPr>
          <w:sz w:val="24"/>
        </w:rPr>
      </w:pPr>
      <w:r>
        <w:rPr>
          <w:sz w:val="24"/>
        </w:rPr>
        <w:t>Главные</w:t>
      </w:r>
      <w:r>
        <w:rPr>
          <w:spacing w:val="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9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9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Рекомендуемая</w:t>
      </w:r>
      <w:r>
        <w:rPr>
          <w:spacing w:val="55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</w:t>
      </w:r>
    </w:p>
    <w:p w:rsidR="008A7116" w:rsidRDefault="001705EC">
      <w:pPr>
        <w:pStyle w:val="a3"/>
        <w:spacing w:line="274" w:lineRule="exact"/>
        <w:ind w:left="522" w:firstLine="0"/>
      </w:pPr>
      <w:r>
        <w:t>Приложения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титула</w:t>
      </w:r>
      <w:r>
        <w:rPr>
          <w:spacing w:val="-3"/>
        </w:rPr>
        <w:t xml:space="preserve"> </w:t>
      </w:r>
      <w:r>
        <w:t>и содержания</w:t>
      </w:r>
      <w:r>
        <w:rPr>
          <w:spacing w:val="-2"/>
        </w:rPr>
        <w:t xml:space="preserve"> </w:t>
      </w:r>
      <w:r>
        <w:t>библиографического</w:t>
      </w:r>
      <w:r>
        <w:rPr>
          <w:spacing w:val="-2"/>
        </w:rPr>
        <w:t xml:space="preserve"> </w:t>
      </w:r>
      <w:r>
        <w:t>обзора</w:t>
      </w:r>
      <w:r>
        <w:rPr>
          <w:spacing w:val="59"/>
        </w:rPr>
        <w:t xml:space="preserve"> </w:t>
      </w:r>
      <w:r>
        <w:t>35</w:t>
      </w:r>
    </w:p>
    <w:p w:rsidR="008A7116" w:rsidRDefault="001705EC">
      <w:pPr>
        <w:pStyle w:val="a3"/>
        <w:spacing w:before="1"/>
        <w:ind w:left="522" w:right="1066" w:firstLine="0"/>
        <w:jc w:val="both"/>
      </w:pPr>
      <w:r>
        <w:t>Приложение 2. Образец оформления титула и содержания реферативного</w:t>
      </w:r>
      <w:r>
        <w:rPr>
          <w:spacing w:val="1"/>
        </w:rPr>
        <w:t xml:space="preserve"> </w:t>
      </w:r>
      <w:r>
        <w:t>обзора</w:t>
      </w:r>
      <w:r>
        <w:rPr>
          <w:spacing w:val="-57"/>
        </w:rPr>
        <w:t xml:space="preserve"> </w:t>
      </w:r>
      <w:r>
        <w:t>Приложение 3 Образец оформления титула и содержания аналитического обзора</w:t>
      </w:r>
      <w:r>
        <w:rPr>
          <w:spacing w:val="-57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Образец</w:t>
      </w:r>
      <w:r>
        <w:rPr>
          <w:spacing w:val="-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титула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содержания реферата</w:t>
      </w:r>
    </w:p>
    <w:p w:rsidR="008A7116" w:rsidRDefault="001705EC">
      <w:pPr>
        <w:pStyle w:val="a3"/>
        <w:ind w:left="522" w:firstLine="0"/>
        <w:jc w:val="both"/>
      </w:pPr>
      <w:r>
        <w:t>Приложение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Пример</w:t>
      </w:r>
      <w:r>
        <w:rPr>
          <w:spacing w:val="-2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статьи</w:t>
      </w:r>
    </w:p>
    <w:p w:rsidR="008A7116" w:rsidRDefault="008A7116">
      <w:pPr>
        <w:jc w:val="both"/>
        <w:sectPr w:rsidR="008A7116">
          <w:pgSz w:w="11910" w:h="16840"/>
          <w:pgMar w:top="1500" w:right="700" w:bottom="1200" w:left="1240" w:header="0" w:footer="922" w:gutter="0"/>
          <w:cols w:space="720"/>
        </w:sectPr>
      </w:pPr>
    </w:p>
    <w:p w:rsidR="008A7116" w:rsidRDefault="008A7116">
      <w:pPr>
        <w:pStyle w:val="a3"/>
        <w:spacing w:before="6"/>
        <w:ind w:left="0" w:firstLine="0"/>
        <w:rPr>
          <w:sz w:val="27"/>
        </w:rPr>
      </w:pPr>
    </w:p>
    <w:p w:rsidR="008A7116" w:rsidRDefault="001705EC">
      <w:pPr>
        <w:pStyle w:val="1"/>
        <w:spacing w:before="89"/>
        <w:ind w:left="3541"/>
        <w:jc w:val="both"/>
      </w:pPr>
      <w:bookmarkStart w:id="1" w:name="_TOC_250006"/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66"/>
        </w:rPr>
        <w:t xml:space="preserve"> </w:t>
      </w:r>
      <w:r>
        <w:t>Общие</w:t>
      </w:r>
      <w:r>
        <w:rPr>
          <w:spacing w:val="-1"/>
        </w:rPr>
        <w:t xml:space="preserve"> </w:t>
      </w:r>
      <w:bookmarkEnd w:id="1"/>
      <w:r>
        <w:t>положения</w:t>
      </w:r>
    </w:p>
    <w:p w:rsidR="008A7116" w:rsidRDefault="001705EC">
      <w:pPr>
        <w:pStyle w:val="1"/>
        <w:numPr>
          <w:ilvl w:val="1"/>
          <w:numId w:val="29"/>
        </w:numPr>
        <w:tabs>
          <w:tab w:val="left" w:pos="996"/>
        </w:tabs>
        <w:spacing w:before="161" w:line="360" w:lineRule="auto"/>
        <w:ind w:right="188" w:hanging="2787"/>
        <w:jc w:val="both"/>
      </w:pPr>
      <w:bookmarkStart w:id="2" w:name="_TOC_250005"/>
      <w:r>
        <w:t>Виды учебно – и научно-исслед</w:t>
      </w:r>
      <w:r>
        <w:t>овательских работ студентов и общие</w:t>
      </w:r>
      <w:r>
        <w:rPr>
          <w:spacing w:val="-67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bookmarkEnd w:id="2"/>
      <w:r>
        <w:t>содержанию</w:t>
      </w:r>
    </w:p>
    <w:p w:rsidR="008A7116" w:rsidRDefault="001705EC">
      <w:pPr>
        <w:pStyle w:val="a3"/>
        <w:spacing w:line="360" w:lineRule="auto"/>
        <w:ind w:right="145" w:firstLine="240"/>
        <w:jc w:val="both"/>
      </w:pPr>
      <w:r>
        <w:t>Современный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многим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 и их контроля при подготовке специалистов является написание обучающимися</w:t>
      </w:r>
      <w:r>
        <w:rPr>
          <w:spacing w:val="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 письменных</w:t>
      </w:r>
      <w:r>
        <w:rPr>
          <w:spacing w:val="1"/>
        </w:rPr>
        <w:t xml:space="preserve"> </w:t>
      </w:r>
      <w:r>
        <w:t>работ.</w:t>
      </w:r>
    </w:p>
    <w:p w:rsidR="008A7116" w:rsidRDefault="001705EC">
      <w:pPr>
        <w:pStyle w:val="a3"/>
        <w:spacing w:line="360" w:lineRule="auto"/>
        <w:ind w:right="147" w:firstLine="659"/>
        <w:jc w:val="both"/>
      </w:pPr>
      <w:r>
        <w:t>К внеаудиторным</w:t>
      </w:r>
      <w:r>
        <w:rPr>
          <w:spacing w:val="1"/>
        </w:rPr>
        <w:t xml:space="preserve"> </w:t>
      </w:r>
      <w:r>
        <w:t>учебно – и научно-исследовательским письменным работам в</w:t>
      </w:r>
      <w:r>
        <w:rPr>
          <w:spacing w:val="1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текущего</w:t>
      </w:r>
      <w:r>
        <w:rPr>
          <w:spacing w:val="4"/>
        </w:rPr>
        <w:t xml:space="preserve"> </w:t>
      </w:r>
      <w:r>
        <w:t>учебного процесса</w:t>
      </w:r>
      <w:r>
        <w:rPr>
          <w:spacing w:val="-1"/>
        </w:rPr>
        <w:t xml:space="preserve"> </w:t>
      </w:r>
      <w:r>
        <w:t>относятся:</w:t>
      </w:r>
    </w:p>
    <w:p w:rsidR="008A7116" w:rsidRDefault="001705EC">
      <w:pPr>
        <w:pStyle w:val="a4"/>
        <w:numPr>
          <w:ilvl w:val="2"/>
          <w:numId w:val="29"/>
        </w:numPr>
        <w:tabs>
          <w:tab w:val="left" w:pos="1181"/>
          <w:tab w:val="left" w:pos="1182"/>
        </w:tabs>
        <w:spacing w:line="294" w:lineRule="exact"/>
        <w:ind w:hanging="361"/>
        <w:rPr>
          <w:sz w:val="24"/>
        </w:rPr>
      </w:pPr>
      <w:r>
        <w:rPr>
          <w:sz w:val="24"/>
        </w:rPr>
        <w:t>библиографический</w:t>
      </w:r>
      <w:r>
        <w:rPr>
          <w:spacing w:val="55"/>
          <w:sz w:val="24"/>
        </w:rPr>
        <w:t xml:space="preserve"> </w:t>
      </w:r>
      <w:r>
        <w:rPr>
          <w:sz w:val="24"/>
        </w:rPr>
        <w:t>обзор</w:t>
      </w:r>
    </w:p>
    <w:p w:rsidR="008A7116" w:rsidRDefault="001705EC">
      <w:pPr>
        <w:pStyle w:val="a4"/>
        <w:numPr>
          <w:ilvl w:val="2"/>
          <w:numId w:val="29"/>
        </w:numPr>
        <w:tabs>
          <w:tab w:val="left" w:pos="1181"/>
          <w:tab w:val="left" w:pos="1182"/>
        </w:tabs>
        <w:spacing w:before="135"/>
        <w:ind w:hanging="361"/>
        <w:rPr>
          <w:sz w:val="24"/>
        </w:rPr>
      </w:pPr>
      <w:r>
        <w:rPr>
          <w:sz w:val="24"/>
        </w:rPr>
        <w:t>реферативный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обзор</w:t>
      </w:r>
    </w:p>
    <w:p w:rsidR="008A7116" w:rsidRDefault="001705EC">
      <w:pPr>
        <w:pStyle w:val="a4"/>
        <w:numPr>
          <w:ilvl w:val="2"/>
          <w:numId w:val="29"/>
        </w:numPr>
        <w:tabs>
          <w:tab w:val="left" w:pos="1181"/>
          <w:tab w:val="left" w:pos="1182"/>
        </w:tabs>
        <w:spacing w:before="136"/>
        <w:ind w:hanging="361"/>
        <w:rPr>
          <w:sz w:val="24"/>
        </w:rPr>
      </w:pPr>
      <w:r>
        <w:rPr>
          <w:sz w:val="24"/>
        </w:rPr>
        <w:t>аналитический</w:t>
      </w:r>
      <w:r>
        <w:rPr>
          <w:spacing w:val="55"/>
          <w:sz w:val="24"/>
        </w:rPr>
        <w:t xml:space="preserve"> </w:t>
      </w:r>
      <w:r>
        <w:rPr>
          <w:sz w:val="24"/>
        </w:rPr>
        <w:t>обзор</w:t>
      </w:r>
    </w:p>
    <w:p w:rsidR="008A7116" w:rsidRDefault="001705EC">
      <w:pPr>
        <w:pStyle w:val="a4"/>
        <w:numPr>
          <w:ilvl w:val="2"/>
          <w:numId w:val="29"/>
        </w:numPr>
        <w:tabs>
          <w:tab w:val="left" w:pos="1181"/>
          <w:tab w:val="left" w:pos="1182"/>
        </w:tabs>
        <w:spacing w:before="138"/>
        <w:ind w:hanging="361"/>
        <w:rPr>
          <w:sz w:val="24"/>
        </w:rPr>
      </w:pPr>
      <w:r>
        <w:rPr>
          <w:sz w:val="24"/>
        </w:rPr>
        <w:t>реферат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актуальную тему</w:t>
      </w:r>
    </w:p>
    <w:p w:rsidR="008A7116" w:rsidRDefault="001705EC">
      <w:pPr>
        <w:pStyle w:val="a4"/>
        <w:numPr>
          <w:ilvl w:val="2"/>
          <w:numId w:val="29"/>
        </w:numPr>
        <w:tabs>
          <w:tab w:val="left" w:pos="1181"/>
          <w:tab w:val="left" w:pos="1182"/>
        </w:tabs>
        <w:spacing w:before="136"/>
        <w:ind w:hanging="361"/>
        <w:rPr>
          <w:sz w:val="24"/>
        </w:rPr>
      </w:pPr>
      <w:r>
        <w:rPr>
          <w:sz w:val="24"/>
        </w:rPr>
        <w:t>курсовая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</w:p>
    <w:p w:rsidR="008A7116" w:rsidRDefault="001705EC">
      <w:pPr>
        <w:pStyle w:val="a4"/>
        <w:numPr>
          <w:ilvl w:val="2"/>
          <w:numId w:val="29"/>
        </w:numPr>
        <w:tabs>
          <w:tab w:val="left" w:pos="1181"/>
          <w:tab w:val="left" w:pos="1182"/>
        </w:tabs>
        <w:spacing w:before="138"/>
        <w:ind w:hanging="361"/>
        <w:rPr>
          <w:sz w:val="24"/>
        </w:rPr>
      </w:pPr>
      <w:r>
        <w:rPr>
          <w:sz w:val="24"/>
        </w:rPr>
        <w:t>научная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статья</w:t>
      </w:r>
    </w:p>
    <w:p w:rsidR="008A7116" w:rsidRDefault="001705EC">
      <w:pPr>
        <w:pStyle w:val="a3"/>
        <w:tabs>
          <w:tab w:val="left" w:pos="2382"/>
        </w:tabs>
        <w:spacing w:before="138" w:after="10" w:line="360" w:lineRule="auto"/>
        <w:ind w:right="144" w:firstLine="479"/>
        <w:jc w:val="both"/>
      </w:pPr>
      <w:r>
        <w:t>Такие</w:t>
      </w:r>
      <w:r>
        <w:tab/>
        <w:t>работы</w:t>
      </w:r>
      <w:r>
        <w:rPr>
          <w:spacing w:val="61"/>
        </w:rPr>
        <w:t xml:space="preserve"> </w:t>
      </w:r>
      <w:r>
        <w:t xml:space="preserve">способствуют  </w:t>
      </w:r>
      <w:r>
        <w:rPr>
          <w:spacing w:val="1"/>
        </w:rPr>
        <w:t xml:space="preserve"> </w:t>
      </w:r>
      <w:r>
        <w:t xml:space="preserve">закреплению  </w:t>
      </w:r>
      <w:r>
        <w:rPr>
          <w:spacing w:val="1"/>
        </w:rPr>
        <w:t xml:space="preserve"> </w:t>
      </w:r>
      <w:r>
        <w:t xml:space="preserve">теоретических  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 xml:space="preserve">формируя  </w:t>
      </w:r>
      <w:r>
        <w:rPr>
          <w:spacing w:val="1"/>
        </w:rPr>
        <w:t xml:space="preserve"> </w:t>
      </w:r>
      <w:r>
        <w:t xml:space="preserve">у  </w:t>
      </w:r>
      <w:r>
        <w:rPr>
          <w:spacing w:val="1"/>
        </w:rPr>
        <w:t xml:space="preserve"> </w:t>
      </w:r>
      <w:r>
        <w:t xml:space="preserve">студентов  </w:t>
      </w:r>
      <w:r>
        <w:rPr>
          <w:spacing w:val="1"/>
        </w:rPr>
        <w:t xml:space="preserve"> </w:t>
      </w:r>
      <w:r>
        <w:t xml:space="preserve">дополнительные  </w:t>
      </w:r>
      <w:r>
        <w:rPr>
          <w:spacing w:val="1"/>
        </w:rPr>
        <w:t xml:space="preserve"> </w:t>
      </w:r>
      <w:r>
        <w:t xml:space="preserve">навыки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 xml:space="preserve">самостоятельному  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теории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практики</w:t>
      </w:r>
      <w:r>
        <w:rPr>
          <w:spacing w:val="2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</w:t>
      </w:r>
      <w:r>
        <w:rPr>
          <w:spacing w:val="59"/>
        </w:rPr>
        <w:t xml:space="preserve"> </w:t>
      </w:r>
      <w:r>
        <w:t>преподавателю</w:t>
      </w:r>
    </w:p>
    <w:tbl>
      <w:tblPr>
        <w:tblStyle w:val="TableNormal"/>
        <w:tblW w:w="0" w:type="auto"/>
        <w:tblInd w:w="419" w:type="dxa"/>
        <w:tblLayout w:type="fixed"/>
        <w:tblLook w:val="01E0" w:firstRow="1" w:lastRow="1" w:firstColumn="1" w:lastColumn="1" w:noHBand="0" w:noVBand="0"/>
      </w:tblPr>
      <w:tblGrid>
        <w:gridCol w:w="2877"/>
        <w:gridCol w:w="3616"/>
        <w:gridCol w:w="1590"/>
        <w:gridCol w:w="1368"/>
      </w:tblGrid>
      <w:tr w:rsidR="008A7116">
        <w:trPr>
          <w:trHeight w:val="340"/>
        </w:trPr>
        <w:tc>
          <w:tcPr>
            <w:tcW w:w="2877" w:type="dxa"/>
          </w:tcPr>
          <w:p w:rsidR="008A7116" w:rsidRDefault="001705EC">
            <w:pPr>
              <w:pStyle w:val="TableParagraph"/>
              <w:tabs>
                <w:tab w:val="left" w:pos="1222"/>
              </w:tabs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дают</w:t>
            </w:r>
            <w:r>
              <w:rPr>
                <w:sz w:val="24"/>
              </w:rPr>
              <w:tab/>
              <w:t>возможность</w:t>
            </w:r>
          </w:p>
        </w:tc>
        <w:tc>
          <w:tcPr>
            <w:tcW w:w="3616" w:type="dxa"/>
          </w:tcPr>
          <w:p w:rsidR="008A7116" w:rsidRDefault="001705EC">
            <w:pPr>
              <w:pStyle w:val="TableParagraph"/>
              <w:tabs>
                <w:tab w:val="left" w:pos="2631"/>
              </w:tabs>
              <w:spacing w:line="266" w:lineRule="exact"/>
              <w:ind w:left="341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  <w:t>степень</w:t>
            </w:r>
          </w:p>
        </w:tc>
        <w:tc>
          <w:tcPr>
            <w:tcW w:w="1590" w:type="dxa"/>
          </w:tcPr>
          <w:p w:rsidR="008A7116" w:rsidRDefault="001705EC">
            <w:pPr>
              <w:pStyle w:val="TableParagraph"/>
              <w:spacing w:line="266" w:lineRule="exact"/>
              <w:ind w:left="469"/>
              <w:rPr>
                <w:sz w:val="24"/>
              </w:rPr>
            </w:pPr>
            <w:r>
              <w:rPr>
                <w:sz w:val="24"/>
              </w:rPr>
              <w:t>усвоения</w:t>
            </w:r>
          </w:p>
        </w:tc>
        <w:tc>
          <w:tcPr>
            <w:tcW w:w="1368" w:type="dxa"/>
          </w:tcPr>
          <w:p w:rsidR="008A7116" w:rsidRDefault="001705EC">
            <w:pPr>
              <w:pStyle w:val="TableParagraph"/>
              <w:spacing w:line="26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</w:tr>
      <w:tr w:rsidR="008A7116">
        <w:trPr>
          <w:trHeight w:val="414"/>
        </w:trPr>
        <w:tc>
          <w:tcPr>
            <w:tcW w:w="2877" w:type="dxa"/>
          </w:tcPr>
          <w:p w:rsidR="008A7116" w:rsidRDefault="001705EC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3616" w:type="dxa"/>
          </w:tcPr>
          <w:p w:rsidR="008A7116" w:rsidRDefault="008A7116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</w:tcPr>
          <w:p w:rsidR="008A7116" w:rsidRDefault="008A7116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8A7116" w:rsidRDefault="008A7116">
            <w:pPr>
              <w:pStyle w:val="TableParagraph"/>
              <w:rPr>
                <w:sz w:val="24"/>
              </w:rPr>
            </w:pPr>
          </w:p>
        </w:tc>
      </w:tr>
      <w:tr w:rsidR="008A7116">
        <w:trPr>
          <w:trHeight w:val="339"/>
        </w:trPr>
        <w:tc>
          <w:tcPr>
            <w:tcW w:w="2877" w:type="dxa"/>
          </w:tcPr>
          <w:p w:rsidR="008A7116" w:rsidRDefault="001705EC">
            <w:pPr>
              <w:pStyle w:val="TableParagraph"/>
              <w:tabs>
                <w:tab w:val="left" w:pos="1319"/>
              </w:tabs>
              <w:spacing w:before="63" w:line="256" w:lineRule="exact"/>
              <w:ind w:left="5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письменных</w:t>
            </w:r>
          </w:p>
        </w:tc>
        <w:tc>
          <w:tcPr>
            <w:tcW w:w="3616" w:type="dxa"/>
          </w:tcPr>
          <w:p w:rsidR="008A7116" w:rsidRDefault="001705EC">
            <w:pPr>
              <w:pStyle w:val="TableParagraph"/>
              <w:tabs>
                <w:tab w:val="left" w:pos="1658"/>
              </w:tabs>
              <w:spacing w:before="63" w:line="256" w:lineRule="exact"/>
              <w:ind w:left="286"/>
              <w:rPr>
                <w:sz w:val="24"/>
              </w:rPr>
            </w:pPr>
            <w:r>
              <w:rPr>
                <w:sz w:val="24"/>
              </w:rPr>
              <w:t>работах</w:t>
            </w:r>
            <w:r>
              <w:rPr>
                <w:sz w:val="24"/>
              </w:rPr>
              <w:tab/>
              <w:t>формулируется</w:t>
            </w:r>
          </w:p>
        </w:tc>
        <w:tc>
          <w:tcPr>
            <w:tcW w:w="1590" w:type="dxa"/>
          </w:tcPr>
          <w:p w:rsidR="008A7116" w:rsidRDefault="001705EC">
            <w:pPr>
              <w:pStyle w:val="TableParagraph"/>
              <w:spacing w:before="63" w:line="256" w:lineRule="exact"/>
              <w:ind w:left="193"/>
              <w:rPr>
                <w:sz w:val="24"/>
              </w:rPr>
            </w:pPr>
            <w:r>
              <w:rPr>
                <w:sz w:val="24"/>
              </w:rPr>
              <w:t>авторское</w:t>
            </w:r>
          </w:p>
        </w:tc>
        <w:tc>
          <w:tcPr>
            <w:tcW w:w="1368" w:type="dxa"/>
          </w:tcPr>
          <w:p w:rsidR="008A7116" w:rsidRDefault="001705EC">
            <w:pPr>
              <w:pStyle w:val="TableParagraph"/>
              <w:spacing w:before="63"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</w:tr>
    </w:tbl>
    <w:p w:rsidR="008A7116" w:rsidRDefault="001705EC">
      <w:pPr>
        <w:pStyle w:val="a3"/>
        <w:spacing w:before="139" w:line="360" w:lineRule="auto"/>
        <w:ind w:right="146" w:firstLine="0"/>
        <w:jc w:val="both"/>
      </w:pPr>
      <w:r>
        <w:t>проблемы,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теориях</w:t>
      </w:r>
      <w:r>
        <w:rPr>
          <w:spacing w:val="60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науки и смежных научных дисциплин. Обобщенная практика подготовки внеаудиторных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полезность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последовательности:</w:t>
      </w:r>
    </w:p>
    <w:p w:rsidR="008A7116" w:rsidRDefault="008A7116">
      <w:pPr>
        <w:pStyle w:val="a3"/>
        <w:spacing w:before="10"/>
        <w:ind w:left="0" w:firstLine="0"/>
        <w:rPr>
          <w:sz w:val="35"/>
        </w:rPr>
      </w:pPr>
    </w:p>
    <w:p w:rsidR="008A7116" w:rsidRDefault="001705EC">
      <w:pPr>
        <w:pStyle w:val="a4"/>
        <w:numPr>
          <w:ilvl w:val="2"/>
          <w:numId w:val="29"/>
        </w:numPr>
        <w:tabs>
          <w:tab w:val="left" w:pos="1181"/>
          <w:tab w:val="left" w:pos="1182"/>
        </w:tabs>
        <w:spacing w:line="352" w:lineRule="auto"/>
        <w:ind w:left="1181" w:right="144"/>
        <w:rPr>
          <w:sz w:val="24"/>
        </w:rPr>
      </w:pPr>
      <w:r>
        <w:rPr>
          <w:sz w:val="24"/>
        </w:rPr>
        <w:t>осмысление</w:t>
      </w:r>
      <w:r>
        <w:rPr>
          <w:spacing w:val="47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46"/>
          <w:sz w:val="24"/>
        </w:rPr>
        <w:t xml:space="preserve"> </w:t>
      </w:r>
      <w:r>
        <w:rPr>
          <w:sz w:val="24"/>
        </w:rPr>
        <w:t>темы</w:t>
      </w:r>
      <w:r>
        <w:rPr>
          <w:spacing w:val="47"/>
          <w:sz w:val="24"/>
        </w:rPr>
        <w:t xml:space="preserve"> </w:t>
      </w:r>
      <w:r>
        <w:rPr>
          <w:sz w:val="24"/>
        </w:rPr>
        <w:t>(проблемы)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замысла;</w:t>
      </w:r>
    </w:p>
    <w:p w:rsidR="008A7116" w:rsidRDefault="001705EC">
      <w:pPr>
        <w:pStyle w:val="a4"/>
        <w:numPr>
          <w:ilvl w:val="2"/>
          <w:numId w:val="29"/>
        </w:numPr>
        <w:tabs>
          <w:tab w:val="left" w:pos="1181"/>
          <w:tab w:val="left" w:pos="1182"/>
        </w:tabs>
        <w:spacing w:before="7"/>
        <w:ind w:hanging="361"/>
        <w:rPr>
          <w:sz w:val="24"/>
        </w:rPr>
      </w:pP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источников;</w:t>
      </w:r>
    </w:p>
    <w:p w:rsidR="008A7116" w:rsidRDefault="001705EC">
      <w:pPr>
        <w:pStyle w:val="a4"/>
        <w:numPr>
          <w:ilvl w:val="2"/>
          <w:numId w:val="29"/>
        </w:numPr>
        <w:tabs>
          <w:tab w:val="left" w:pos="1181"/>
          <w:tab w:val="left" w:pos="1182"/>
        </w:tabs>
        <w:spacing w:before="138"/>
        <w:ind w:hanging="361"/>
        <w:rPr>
          <w:sz w:val="24"/>
        </w:rPr>
      </w:pPr>
      <w:r>
        <w:rPr>
          <w:sz w:val="24"/>
        </w:rPr>
        <w:t>систематизация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8A7116" w:rsidRDefault="001705EC">
      <w:pPr>
        <w:pStyle w:val="a4"/>
        <w:numPr>
          <w:ilvl w:val="2"/>
          <w:numId w:val="29"/>
        </w:numPr>
        <w:tabs>
          <w:tab w:val="left" w:pos="1181"/>
          <w:tab w:val="left" w:pos="1182"/>
        </w:tabs>
        <w:spacing w:before="138"/>
        <w:ind w:hanging="361"/>
        <w:rPr>
          <w:sz w:val="24"/>
        </w:rPr>
      </w:pP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8A7116" w:rsidRDefault="008A7116">
      <w:pPr>
        <w:rPr>
          <w:sz w:val="24"/>
        </w:rPr>
        <w:sectPr w:rsidR="008A7116">
          <w:pgSz w:w="11910" w:h="16840"/>
          <w:pgMar w:top="1580" w:right="700" w:bottom="1200" w:left="1240" w:header="0" w:footer="922" w:gutter="0"/>
          <w:cols w:space="720"/>
        </w:sectPr>
      </w:pPr>
    </w:p>
    <w:p w:rsidR="008A7116" w:rsidRDefault="001705EC">
      <w:pPr>
        <w:pStyle w:val="a4"/>
        <w:numPr>
          <w:ilvl w:val="2"/>
          <w:numId w:val="29"/>
        </w:numPr>
        <w:tabs>
          <w:tab w:val="left" w:pos="1182"/>
        </w:tabs>
        <w:spacing w:before="88" w:line="352" w:lineRule="auto"/>
        <w:ind w:left="1181" w:right="142"/>
        <w:jc w:val="both"/>
        <w:rPr>
          <w:sz w:val="24"/>
        </w:rPr>
      </w:pPr>
      <w:r>
        <w:rPr>
          <w:sz w:val="24"/>
        </w:rPr>
        <w:lastRenderedPageBreak/>
        <w:t>редакционная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научно-справочного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титульного листа.</w:t>
      </w:r>
    </w:p>
    <w:p w:rsidR="008A7116" w:rsidRDefault="001705EC">
      <w:pPr>
        <w:pStyle w:val="a3"/>
        <w:spacing w:before="10" w:line="360" w:lineRule="auto"/>
        <w:ind w:right="143" w:firstLine="419"/>
        <w:jc w:val="both"/>
      </w:pPr>
      <w:r>
        <w:t>При осмыслении проблемы и формировании замысла написания письменной работы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определить:</w:t>
      </w:r>
      <w:r>
        <w:rPr>
          <w:spacing w:val="1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задача;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 xml:space="preserve">(преподавателю,      </w:t>
      </w:r>
      <w:r>
        <w:rPr>
          <w:spacing w:val="1"/>
        </w:rPr>
        <w:t xml:space="preserve"> </w:t>
      </w:r>
      <w:r>
        <w:t xml:space="preserve">к      </w:t>
      </w:r>
      <w:r>
        <w:rPr>
          <w:spacing w:val="1"/>
        </w:rPr>
        <w:t xml:space="preserve"> </w:t>
      </w:r>
      <w:r>
        <w:t xml:space="preserve">защите      </w:t>
      </w:r>
      <w:r>
        <w:rPr>
          <w:spacing w:val="1"/>
        </w:rPr>
        <w:t xml:space="preserve"> </w:t>
      </w:r>
      <w:r>
        <w:t xml:space="preserve">на      </w:t>
      </w:r>
      <w:r>
        <w:rPr>
          <w:spacing w:val="1"/>
        </w:rPr>
        <w:t xml:space="preserve"> </w:t>
      </w:r>
      <w:r>
        <w:t xml:space="preserve">кафедре      </w:t>
      </w:r>
      <w:r>
        <w:rPr>
          <w:spacing w:val="1"/>
        </w:rPr>
        <w:t xml:space="preserve"> </w:t>
      </w:r>
      <w:r>
        <w:t xml:space="preserve">или      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комиссии); какой вид письменной работы готовится (делается акцент на теоретическом</w:t>
      </w:r>
      <w:r>
        <w:rPr>
          <w:spacing w:val="1"/>
        </w:rPr>
        <w:t xml:space="preserve"> </w:t>
      </w:r>
      <w:r>
        <w:t>обосновании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обобщается</w:t>
      </w:r>
      <w:r>
        <w:rPr>
          <w:spacing w:val="1"/>
        </w:rPr>
        <w:t xml:space="preserve"> </w:t>
      </w:r>
      <w:r>
        <w:t>практика);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 быть представлен.</w:t>
      </w:r>
    </w:p>
    <w:p w:rsidR="008A7116" w:rsidRDefault="001705EC">
      <w:pPr>
        <w:pStyle w:val="a3"/>
        <w:spacing w:line="360" w:lineRule="auto"/>
        <w:ind w:right="142" w:firstLine="599"/>
        <w:jc w:val="both"/>
      </w:pPr>
      <w:r>
        <w:t xml:space="preserve">При  </w:t>
      </w:r>
      <w:r>
        <w:rPr>
          <w:spacing w:val="1"/>
        </w:rPr>
        <w:t xml:space="preserve"> </w:t>
      </w:r>
      <w:r>
        <w:t xml:space="preserve">формировании  </w:t>
      </w:r>
      <w:r>
        <w:rPr>
          <w:spacing w:val="1"/>
        </w:rPr>
        <w:t xml:space="preserve"> </w:t>
      </w:r>
      <w:r>
        <w:t xml:space="preserve">замысла  </w:t>
      </w:r>
      <w:r>
        <w:rPr>
          <w:spacing w:val="1"/>
        </w:rPr>
        <w:t xml:space="preserve"> </w:t>
      </w:r>
      <w:r>
        <w:t xml:space="preserve">параллельно   </w:t>
      </w:r>
      <w:r>
        <w:rPr>
          <w:spacing w:val="1"/>
        </w:rPr>
        <w:t xml:space="preserve"> </w:t>
      </w:r>
      <w:r>
        <w:t xml:space="preserve">отрабатывается   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написания</w:t>
      </w:r>
      <w:r>
        <w:rPr>
          <w:spacing w:val="61"/>
        </w:rPr>
        <w:t xml:space="preserve"> </w:t>
      </w:r>
      <w:r>
        <w:t>работы.</w:t>
      </w:r>
      <w:r>
        <w:rPr>
          <w:spacing w:val="61"/>
        </w:rPr>
        <w:t xml:space="preserve"> </w:t>
      </w:r>
      <w:r>
        <w:t>Целесообразно</w:t>
      </w:r>
      <w:r>
        <w:rPr>
          <w:spacing w:val="61"/>
        </w:rPr>
        <w:t xml:space="preserve"> </w:t>
      </w:r>
      <w:r>
        <w:t>обсудить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 xml:space="preserve">руководителем  </w:t>
      </w:r>
      <w:r>
        <w:rPr>
          <w:spacing w:val="1"/>
        </w:rPr>
        <w:t xml:space="preserve"> </w:t>
      </w:r>
      <w:r>
        <w:t xml:space="preserve">работы  </w:t>
      </w:r>
      <w:r>
        <w:rPr>
          <w:spacing w:val="1"/>
        </w:rPr>
        <w:t xml:space="preserve"> </w:t>
      </w:r>
      <w:r>
        <w:t>два-три</w:t>
      </w:r>
      <w:r>
        <w:rPr>
          <w:spacing w:val="1"/>
        </w:rPr>
        <w:t xml:space="preserve"> </w:t>
      </w:r>
      <w:r>
        <w:t xml:space="preserve">варианта  </w:t>
      </w:r>
      <w:r>
        <w:rPr>
          <w:spacing w:val="1"/>
        </w:rPr>
        <w:t xml:space="preserve"> </w:t>
      </w:r>
      <w:r>
        <w:t xml:space="preserve">плана.  </w:t>
      </w:r>
      <w:r>
        <w:rPr>
          <w:spacing w:val="1"/>
        </w:rPr>
        <w:t xml:space="preserve"> </w:t>
      </w:r>
      <w:r>
        <w:t xml:space="preserve">Определившись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окончательной  </w:t>
      </w:r>
      <w:r>
        <w:rPr>
          <w:spacing w:val="1"/>
        </w:rPr>
        <w:t xml:space="preserve"> </w:t>
      </w:r>
      <w:r>
        <w:t xml:space="preserve">структурой,  </w:t>
      </w:r>
      <w:r>
        <w:rPr>
          <w:spacing w:val="1"/>
        </w:rPr>
        <w:t xml:space="preserve"> </w:t>
      </w:r>
      <w:r>
        <w:t xml:space="preserve">следует  </w:t>
      </w:r>
      <w:r>
        <w:rPr>
          <w:spacing w:val="1"/>
        </w:rPr>
        <w:t xml:space="preserve"> </w:t>
      </w:r>
      <w:r>
        <w:t>при-</w:t>
      </w:r>
      <w:r>
        <w:rPr>
          <w:spacing w:val="1"/>
        </w:rPr>
        <w:t xml:space="preserve"> </w:t>
      </w:r>
      <w:r>
        <w:t>ступить</w:t>
      </w:r>
      <w:r>
        <w:rPr>
          <w:spacing w:val="6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 xml:space="preserve">группировке  </w:t>
      </w:r>
      <w:r>
        <w:rPr>
          <w:spacing w:val="1"/>
        </w:rPr>
        <w:t xml:space="preserve"> </w:t>
      </w:r>
      <w:r>
        <w:t xml:space="preserve">(разрозненные  </w:t>
      </w:r>
      <w:r>
        <w:rPr>
          <w:spacing w:val="1"/>
        </w:rPr>
        <w:t xml:space="preserve"> </w:t>
      </w:r>
      <w:r>
        <w:t xml:space="preserve">данные  </w:t>
      </w:r>
      <w:r>
        <w:rPr>
          <w:spacing w:val="1"/>
        </w:rPr>
        <w:t xml:space="preserve"> </w:t>
      </w:r>
      <w:r>
        <w:t xml:space="preserve">сводятся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удобные  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тезисы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(раскладыванию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последовательности)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Рубрикация</w:t>
      </w:r>
      <w:r>
        <w:rPr>
          <w:spacing w:val="1"/>
        </w:rPr>
        <w:t xml:space="preserve"> </w:t>
      </w:r>
      <w:r>
        <w:t>(деление)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 xml:space="preserve">сопоставимым   </w:t>
      </w:r>
      <w:r>
        <w:rPr>
          <w:spacing w:val="1"/>
        </w:rPr>
        <w:t xml:space="preserve"> </w:t>
      </w:r>
      <w:r>
        <w:t xml:space="preserve">элементам   </w:t>
      </w:r>
      <w:r>
        <w:rPr>
          <w:spacing w:val="1"/>
        </w:rPr>
        <w:t xml:space="preserve"> </w:t>
      </w:r>
      <w:r>
        <w:t xml:space="preserve">(пунктам,    </w:t>
      </w:r>
      <w:r>
        <w:rPr>
          <w:spacing w:val="1"/>
        </w:rPr>
        <w:t xml:space="preserve"> </w:t>
      </w:r>
      <w:r>
        <w:t xml:space="preserve">параграфам,    </w:t>
      </w:r>
      <w:r>
        <w:rPr>
          <w:spacing w:val="1"/>
        </w:rPr>
        <w:t xml:space="preserve"> </w:t>
      </w:r>
      <w:r>
        <w:t xml:space="preserve">разделам,    </w:t>
      </w:r>
      <w:r>
        <w:rPr>
          <w:spacing w:val="1"/>
        </w:rPr>
        <w:t xml:space="preserve"> </w:t>
      </w:r>
      <w:r>
        <w:t>главам),</w:t>
      </w:r>
      <w:r>
        <w:rPr>
          <w:spacing w:val="1"/>
        </w:rPr>
        <w:t xml:space="preserve"> </w:t>
      </w:r>
      <w:r>
        <w:t>отражающим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рукописи</w:t>
      </w:r>
      <w:r>
        <w:rPr>
          <w:spacing w:val="1"/>
        </w:rPr>
        <w:t xml:space="preserve"> </w:t>
      </w:r>
      <w:r>
        <w:t>(набор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носителе) – сложная часть самостоятельной работы. Ни к одной из форм письменной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подходит</w:t>
      </w:r>
      <w:r>
        <w:rPr>
          <w:spacing w:val="-2"/>
        </w:rPr>
        <w:t xml:space="preserve"> </w:t>
      </w:r>
      <w:r>
        <w:t>путь переписывания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простой компиляции.</w:t>
      </w:r>
    </w:p>
    <w:p w:rsidR="008A7116" w:rsidRDefault="001705EC">
      <w:pPr>
        <w:pStyle w:val="a3"/>
        <w:spacing w:line="360" w:lineRule="auto"/>
        <w:ind w:right="150" w:firstLine="599"/>
        <w:jc w:val="both"/>
      </w:pPr>
      <w:r>
        <w:t>Текст пишется самостоятельно на основе творческого (аналитического, научного)</w:t>
      </w:r>
      <w:r>
        <w:rPr>
          <w:spacing w:val="1"/>
        </w:rPr>
        <w:t xml:space="preserve"> </w:t>
      </w:r>
      <w:r>
        <w:t>анализа собранных материалов. Подгот</w:t>
      </w:r>
      <w:r>
        <w:t>овленная рукопись требует авторской доработки:</w:t>
      </w:r>
      <w:r>
        <w:rPr>
          <w:spacing w:val="1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правки,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 оформления и представления использованной литературы и источников по</w:t>
      </w:r>
      <w:r>
        <w:rPr>
          <w:spacing w:val="1"/>
        </w:rPr>
        <w:t xml:space="preserve"> </w:t>
      </w:r>
      <w:r>
        <w:t>тексту и в конце письменной работы. На завершающей</w:t>
      </w:r>
      <w:r>
        <w:t xml:space="preserve"> стадии достигается единство стиля</w:t>
      </w:r>
      <w:r>
        <w:rPr>
          <w:spacing w:val="-57"/>
        </w:rPr>
        <w:t xml:space="preserve"> </w:t>
      </w:r>
      <w:r>
        <w:t>изложения; возможны подчеркивания, введение дополнительных рубрикаций, проверка</w:t>
      </w:r>
      <w:r>
        <w:rPr>
          <w:spacing w:val="1"/>
        </w:rPr>
        <w:t xml:space="preserve"> </w:t>
      </w:r>
      <w:r>
        <w:t>орфографии и пунктуации. По завершении работа должна быть сдана преподавателю на</w:t>
      </w:r>
      <w:r>
        <w:rPr>
          <w:spacing w:val="1"/>
        </w:rPr>
        <w:t xml:space="preserve"> </w:t>
      </w:r>
      <w:r>
        <w:t>проверку.</w:t>
      </w:r>
    </w:p>
    <w:p w:rsidR="008A7116" w:rsidRDefault="008A7116">
      <w:pPr>
        <w:pStyle w:val="a3"/>
        <w:spacing w:before="5"/>
        <w:ind w:left="0" w:firstLine="0"/>
        <w:rPr>
          <w:sz w:val="36"/>
        </w:rPr>
      </w:pPr>
    </w:p>
    <w:p w:rsidR="008A7116" w:rsidRDefault="001705EC">
      <w:pPr>
        <w:pStyle w:val="1"/>
        <w:numPr>
          <w:ilvl w:val="1"/>
          <w:numId w:val="28"/>
        </w:numPr>
        <w:tabs>
          <w:tab w:val="left" w:pos="1934"/>
        </w:tabs>
        <w:ind w:hanging="493"/>
        <w:jc w:val="both"/>
      </w:pPr>
      <w:bookmarkStart w:id="3" w:name="_TOC_250004"/>
      <w:r>
        <w:t>Общие</w:t>
      </w:r>
      <w:r>
        <w:rPr>
          <w:spacing w:val="-6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bookmarkEnd w:id="3"/>
      <w:r>
        <w:t>работ</w:t>
      </w:r>
    </w:p>
    <w:p w:rsidR="008A7116" w:rsidRDefault="001705EC">
      <w:pPr>
        <w:pStyle w:val="a4"/>
        <w:numPr>
          <w:ilvl w:val="0"/>
          <w:numId w:val="27"/>
        </w:numPr>
        <w:tabs>
          <w:tab w:val="left" w:pos="993"/>
        </w:tabs>
        <w:spacing w:before="157" w:line="360" w:lineRule="auto"/>
        <w:ind w:right="144" w:firstLine="0"/>
        <w:jc w:val="both"/>
        <w:rPr>
          <w:sz w:val="24"/>
        </w:rPr>
      </w:pPr>
      <w:r>
        <w:rPr>
          <w:sz w:val="24"/>
        </w:rPr>
        <w:t xml:space="preserve">Все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виды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письменных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оформляются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     листах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61"/>
          <w:sz w:val="24"/>
        </w:rPr>
        <w:t xml:space="preserve"> </w:t>
      </w:r>
      <w:r>
        <w:rPr>
          <w:sz w:val="24"/>
        </w:rPr>
        <w:t>А4</w:t>
      </w:r>
      <w:r>
        <w:rPr>
          <w:spacing w:val="61"/>
          <w:sz w:val="24"/>
        </w:rPr>
        <w:t xml:space="preserve"> </w:t>
      </w:r>
      <w:r>
        <w:rPr>
          <w:sz w:val="24"/>
        </w:rPr>
        <w:t>(210</w:t>
      </w:r>
      <w:r>
        <w:rPr>
          <w:spacing w:val="61"/>
          <w:sz w:val="24"/>
        </w:rPr>
        <w:t xml:space="preserve"> </w:t>
      </w:r>
      <w:r>
        <w:rPr>
          <w:rFonts w:ascii="Symbol" w:hAnsi="Symbol"/>
          <w:sz w:val="24"/>
        </w:rPr>
        <w:t></w:t>
      </w:r>
      <w:r>
        <w:rPr>
          <w:spacing w:val="61"/>
          <w:sz w:val="24"/>
        </w:rPr>
        <w:t xml:space="preserve"> </w:t>
      </w:r>
      <w:r>
        <w:rPr>
          <w:sz w:val="24"/>
        </w:rPr>
        <w:t>297   мм).   Текст   работы   печатается   через   полтора   интервала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 этом соблюдаются следующие размеры полей: левое – 35 мм, правое – до 15 мм,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верхнее и нижнее – не менее 20 мм. Материал оформляется в следующем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формате: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 – Word 6.0, Word 7.0, шрифт –</w:t>
      </w:r>
      <w:r>
        <w:rPr>
          <w:spacing w:val="-3"/>
          <w:sz w:val="24"/>
        </w:rPr>
        <w:t xml:space="preserve"> </w:t>
      </w:r>
      <w:r>
        <w:rPr>
          <w:sz w:val="24"/>
        </w:rPr>
        <w:t>Times New Roman, 14 пт.</w:t>
      </w:r>
    </w:p>
    <w:p w:rsidR="008A7116" w:rsidRDefault="008A7116">
      <w:pPr>
        <w:spacing w:line="360" w:lineRule="auto"/>
        <w:jc w:val="both"/>
        <w:rPr>
          <w:sz w:val="24"/>
        </w:rPr>
        <w:sectPr w:rsidR="008A7116">
          <w:pgSz w:w="11910" w:h="16840"/>
          <w:pgMar w:top="1020" w:right="700" w:bottom="1200" w:left="1240" w:header="0" w:footer="922" w:gutter="0"/>
          <w:cols w:space="720"/>
        </w:sectPr>
      </w:pPr>
    </w:p>
    <w:p w:rsidR="008A7116" w:rsidRDefault="001705EC">
      <w:pPr>
        <w:pStyle w:val="a4"/>
        <w:numPr>
          <w:ilvl w:val="0"/>
          <w:numId w:val="27"/>
        </w:numPr>
        <w:tabs>
          <w:tab w:val="left" w:pos="734"/>
        </w:tabs>
        <w:spacing w:before="68" w:line="362" w:lineRule="auto"/>
        <w:ind w:right="145" w:firstLine="0"/>
        <w:jc w:val="both"/>
        <w:rPr>
          <w:sz w:val="24"/>
        </w:rPr>
      </w:pPr>
      <w:r>
        <w:rPr>
          <w:sz w:val="24"/>
        </w:rPr>
        <w:lastRenderedPageBreak/>
        <w:t>Первым листом всех внеаудиторных письменных работ является титульный лист (см.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1, 2, 3, 4, 8).</w:t>
      </w:r>
    </w:p>
    <w:p w:rsidR="008A7116" w:rsidRDefault="001705EC">
      <w:pPr>
        <w:pStyle w:val="a4"/>
        <w:numPr>
          <w:ilvl w:val="0"/>
          <w:numId w:val="27"/>
        </w:numPr>
        <w:tabs>
          <w:tab w:val="left" w:pos="705"/>
        </w:tabs>
        <w:spacing w:line="360" w:lineRule="auto"/>
        <w:ind w:right="145" w:firstLine="0"/>
        <w:jc w:val="both"/>
        <w:rPr>
          <w:sz w:val="24"/>
        </w:rPr>
      </w:pPr>
      <w:r>
        <w:rPr>
          <w:sz w:val="24"/>
        </w:rPr>
        <w:t>После титульного листа приводится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 указанием названий разделов</w:t>
      </w:r>
      <w:r>
        <w:rPr>
          <w:spacing w:val="-57"/>
          <w:sz w:val="24"/>
        </w:rPr>
        <w:t xml:space="preserve"> </w:t>
      </w:r>
      <w:r>
        <w:rPr>
          <w:sz w:val="24"/>
        </w:rPr>
        <w:t>(глав)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параграфов,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начинаются.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0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</w:p>
    <w:p w:rsidR="008A7116" w:rsidRDefault="001705EC">
      <w:pPr>
        <w:pStyle w:val="a4"/>
        <w:numPr>
          <w:ilvl w:val="0"/>
          <w:numId w:val="27"/>
        </w:numPr>
        <w:tabs>
          <w:tab w:val="left" w:pos="727"/>
          <w:tab w:val="left" w:pos="1378"/>
          <w:tab w:val="left" w:pos="1980"/>
          <w:tab w:val="left" w:pos="2464"/>
          <w:tab w:val="left" w:pos="2625"/>
          <w:tab w:val="left" w:pos="3378"/>
          <w:tab w:val="left" w:pos="3508"/>
          <w:tab w:val="left" w:pos="4234"/>
          <w:tab w:val="left" w:pos="4534"/>
          <w:tab w:val="left" w:pos="4969"/>
          <w:tab w:val="left" w:pos="5333"/>
          <w:tab w:val="left" w:pos="5383"/>
          <w:tab w:val="left" w:pos="5575"/>
          <w:tab w:val="left" w:pos="6323"/>
          <w:tab w:val="left" w:pos="6854"/>
          <w:tab w:val="left" w:pos="6887"/>
          <w:tab w:val="left" w:pos="7027"/>
          <w:tab w:val="left" w:pos="7144"/>
          <w:tab w:val="left" w:pos="7984"/>
          <w:tab w:val="left" w:pos="8598"/>
          <w:tab w:val="left" w:pos="8734"/>
          <w:tab w:val="left" w:pos="8955"/>
          <w:tab w:val="left" w:pos="9439"/>
        </w:tabs>
        <w:spacing w:line="360" w:lineRule="auto"/>
        <w:ind w:right="146" w:firstLine="0"/>
        <w:jc w:val="right"/>
        <w:rPr>
          <w:sz w:val="24"/>
        </w:rPr>
      </w:pP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14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</w:t>
      </w:r>
      <w:r>
        <w:rPr>
          <w:spacing w:val="16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20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16"/>
          <w:sz w:val="24"/>
        </w:rPr>
        <w:t xml:space="preserve"> </w:t>
      </w:r>
      <w:r>
        <w:rPr>
          <w:sz w:val="24"/>
        </w:rPr>
        <w:t>перегрузки</w:t>
      </w:r>
      <w:r>
        <w:rPr>
          <w:spacing w:val="17"/>
          <w:sz w:val="24"/>
        </w:rPr>
        <w:t xml:space="preserve"> </w:t>
      </w:r>
      <w:r>
        <w:rPr>
          <w:sz w:val="24"/>
        </w:rPr>
        <w:t>тек</w:t>
      </w:r>
      <w:r>
        <w:rPr>
          <w:sz w:val="24"/>
        </w:rPr>
        <w:t>ста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цитатами</w:t>
      </w:r>
      <w:r>
        <w:rPr>
          <w:sz w:val="24"/>
        </w:rPr>
        <w:t>.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то</w:t>
      </w:r>
      <w:r>
        <w:rPr>
          <w:spacing w:val="-57"/>
          <w:sz w:val="24"/>
        </w:rPr>
        <w:t xml:space="preserve"> </w:t>
      </w:r>
      <w:r>
        <w:rPr>
          <w:sz w:val="24"/>
        </w:rPr>
        <w:t>же</w:t>
      </w:r>
      <w:r>
        <w:rPr>
          <w:sz w:val="24"/>
        </w:rPr>
        <w:tab/>
      </w:r>
      <w:r>
        <w:rPr>
          <w:spacing w:val="-1"/>
          <w:sz w:val="24"/>
        </w:rPr>
        <w:t>время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не</w:t>
      </w:r>
      <w:r>
        <w:rPr>
          <w:sz w:val="24"/>
        </w:rPr>
        <w:tab/>
      </w:r>
      <w:r>
        <w:rPr>
          <w:sz w:val="24"/>
        </w:rPr>
        <w:tab/>
        <w:t>допускается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простое</w:t>
      </w:r>
      <w:r>
        <w:rPr>
          <w:sz w:val="24"/>
        </w:rPr>
        <w:tab/>
      </w:r>
      <w:r>
        <w:rPr>
          <w:sz w:val="24"/>
        </w:rPr>
        <w:tab/>
        <w:t>изложение</w:t>
      </w:r>
      <w:r>
        <w:rPr>
          <w:sz w:val="24"/>
        </w:rPr>
        <w:tab/>
      </w:r>
      <w:r>
        <w:rPr>
          <w:sz w:val="24"/>
        </w:rPr>
        <w:tab/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источников</w:t>
      </w:r>
      <w:r>
        <w:rPr>
          <w:sz w:val="24"/>
        </w:rPr>
        <w:tab/>
      </w:r>
      <w:r>
        <w:rPr>
          <w:sz w:val="24"/>
        </w:rPr>
        <w:tab/>
        <w:t>без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ссылок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на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авторов.</w:t>
      </w:r>
      <w:r>
        <w:rPr>
          <w:spacing w:val="-57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z w:val="24"/>
        </w:rPr>
        <w:tab/>
        <w:t>цитирование</w:t>
      </w:r>
      <w:r>
        <w:rPr>
          <w:sz w:val="24"/>
        </w:rPr>
        <w:tab/>
        <w:t>только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логически</w:t>
      </w:r>
      <w:r>
        <w:rPr>
          <w:sz w:val="24"/>
        </w:rPr>
        <w:tab/>
      </w:r>
      <w:r>
        <w:rPr>
          <w:sz w:val="24"/>
        </w:rPr>
        <w:tab/>
        <w:t>законченного</w:t>
      </w:r>
      <w:r>
        <w:rPr>
          <w:sz w:val="24"/>
        </w:rPr>
        <w:tab/>
      </w:r>
      <w:r>
        <w:rPr>
          <w:sz w:val="24"/>
        </w:rPr>
        <w:tab/>
        <w:t>фрагмента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2"/>
          <w:sz w:val="24"/>
        </w:rPr>
        <w:t xml:space="preserve"> </w:t>
      </w:r>
      <w:r>
        <w:rPr>
          <w:sz w:val="24"/>
        </w:rPr>
        <w:t>т.</w:t>
      </w:r>
      <w:r>
        <w:rPr>
          <w:spacing w:val="13"/>
          <w:sz w:val="24"/>
        </w:rPr>
        <w:t xml:space="preserve"> </w:t>
      </w:r>
      <w:r>
        <w:rPr>
          <w:sz w:val="24"/>
        </w:rPr>
        <w:t>е.</w:t>
      </w:r>
      <w:r>
        <w:rPr>
          <w:spacing w:val="1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2"/>
          <w:sz w:val="24"/>
        </w:rPr>
        <w:t xml:space="preserve"> </w:t>
      </w:r>
      <w:r>
        <w:rPr>
          <w:sz w:val="24"/>
        </w:rPr>
        <w:t>быть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12"/>
          <w:sz w:val="24"/>
        </w:rPr>
        <w:t xml:space="preserve"> </w:t>
      </w:r>
      <w:r>
        <w:rPr>
          <w:sz w:val="24"/>
        </w:rPr>
        <w:t>гарантия</w:t>
      </w:r>
      <w:r>
        <w:rPr>
          <w:spacing w:val="13"/>
          <w:sz w:val="24"/>
        </w:rPr>
        <w:t xml:space="preserve"> </w:t>
      </w:r>
      <w:r>
        <w:rPr>
          <w:sz w:val="24"/>
        </w:rPr>
        <w:t>неизменности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2"/>
          <w:sz w:val="24"/>
        </w:rPr>
        <w:t xml:space="preserve"> </w:t>
      </w:r>
      <w:r>
        <w:rPr>
          <w:sz w:val="24"/>
        </w:rPr>
        <w:t>источника.</w:t>
      </w:r>
      <w:r>
        <w:rPr>
          <w:spacing w:val="-57"/>
          <w:sz w:val="24"/>
        </w:rPr>
        <w:t xml:space="preserve"> </w:t>
      </w:r>
      <w:r>
        <w:rPr>
          <w:sz w:val="24"/>
        </w:rPr>
        <w:t>Цитата должна слово в слово, буква в букву, знак в знак препинания следовать источнику.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этому 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исключений: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опустить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слов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2"/>
          <w:sz w:val="24"/>
        </w:rPr>
        <w:t xml:space="preserve"> </w:t>
      </w:r>
      <w:r>
        <w:rPr>
          <w:sz w:val="24"/>
        </w:rPr>
        <w:t>если</w:t>
      </w:r>
      <w:r>
        <w:rPr>
          <w:spacing w:val="3"/>
          <w:sz w:val="24"/>
        </w:rPr>
        <w:t xml:space="preserve"> </w:t>
      </w:r>
      <w:r>
        <w:rPr>
          <w:sz w:val="24"/>
        </w:rPr>
        <w:t>мысль</w:t>
      </w:r>
      <w:r>
        <w:rPr>
          <w:spacing w:val="5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цитаты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искажаетс</w:t>
      </w:r>
      <w:r>
        <w:rPr>
          <w:sz w:val="24"/>
        </w:rPr>
        <w:t>я</w:t>
      </w:r>
      <w:r>
        <w:rPr>
          <w:spacing w:val="4"/>
          <w:sz w:val="24"/>
        </w:rPr>
        <w:t xml:space="preserve"> </w:t>
      </w:r>
      <w:r>
        <w:rPr>
          <w:sz w:val="24"/>
        </w:rPr>
        <w:t>(такое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цитирование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имеет</w:t>
      </w:r>
      <w:r>
        <w:rPr>
          <w:spacing w:val="3"/>
          <w:sz w:val="24"/>
        </w:rPr>
        <w:t xml:space="preserve"> </w:t>
      </w:r>
      <w:r>
        <w:rPr>
          <w:sz w:val="24"/>
        </w:rPr>
        <w:t>отточия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2"/>
          <w:sz w:val="24"/>
        </w:rPr>
        <w:t xml:space="preserve"> </w:t>
      </w:r>
      <w:r>
        <w:rPr>
          <w:sz w:val="24"/>
        </w:rPr>
        <w:t>пропущенных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кавычках</w:t>
      </w:r>
      <w:r>
        <w:rPr>
          <w:spacing w:val="2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3"/>
          <w:sz w:val="24"/>
        </w:rPr>
        <w:t xml:space="preserve"> </w:t>
      </w:r>
      <w:r>
        <w:rPr>
          <w:sz w:val="24"/>
        </w:rPr>
        <w:t>но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 ставится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многоточие;</w:t>
      </w:r>
      <w:r>
        <w:rPr>
          <w:sz w:val="24"/>
        </w:rPr>
        <w:tab/>
        <w:t>изменяется</w:t>
      </w:r>
      <w:r>
        <w:rPr>
          <w:sz w:val="24"/>
        </w:rPr>
        <w:tab/>
        <w:t>падеж</w:t>
      </w:r>
      <w:r>
        <w:rPr>
          <w:sz w:val="24"/>
        </w:rPr>
        <w:tab/>
        <w:t>слов</w:t>
      </w:r>
      <w:r>
        <w:rPr>
          <w:sz w:val="24"/>
        </w:rPr>
        <w:tab/>
        <w:t>в</w:t>
      </w:r>
      <w:r>
        <w:rPr>
          <w:sz w:val="24"/>
        </w:rPr>
        <w:tab/>
        <w:t>цитате,</w:t>
      </w:r>
      <w:r>
        <w:rPr>
          <w:sz w:val="24"/>
        </w:rPr>
        <w:tab/>
        <w:t>когда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цитируются</w:t>
      </w:r>
      <w:r>
        <w:rPr>
          <w:sz w:val="24"/>
        </w:rPr>
        <w:tab/>
        <w:t>слова</w:t>
      </w:r>
      <w:r>
        <w:rPr>
          <w:sz w:val="24"/>
        </w:rPr>
        <w:tab/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словосочетания;</w:t>
      </w:r>
      <w:r>
        <w:rPr>
          <w:spacing w:val="3"/>
          <w:sz w:val="24"/>
        </w:rPr>
        <w:t xml:space="preserve"> </w:t>
      </w:r>
      <w:r>
        <w:rPr>
          <w:sz w:val="24"/>
        </w:rPr>
        <w:t>изменяется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3"/>
          <w:sz w:val="24"/>
        </w:rPr>
        <w:t xml:space="preserve"> </w:t>
      </w:r>
      <w:r>
        <w:rPr>
          <w:sz w:val="24"/>
        </w:rPr>
        <w:t>буква</w:t>
      </w:r>
      <w:r>
        <w:rPr>
          <w:spacing w:val="1"/>
          <w:sz w:val="24"/>
        </w:rPr>
        <w:t xml:space="preserve"> </w:t>
      </w:r>
      <w:r>
        <w:rPr>
          <w:sz w:val="24"/>
        </w:rPr>
        <w:t>цитаты,</w:t>
      </w:r>
      <w:r>
        <w:rPr>
          <w:spacing w:val="8"/>
          <w:sz w:val="24"/>
        </w:rPr>
        <w:t xml:space="preserve"> </w:t>
      </w:r>
      <w:r>
        <w:rPr>
          <w:sz w:val="24"/>
        </w:rPr>
        <w:t>начинающейся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строчной</w:t>
      </w:r>
      <w:r>
        <w:rPr>
          <w:spacing w:val="4"/>
          <w:sz w:val="24"/>
        </w:rPr>
        <w:t xml:space="preserve"> </w:t>
      </w:r>
      <w:r>
        <w:rPr>
          <w:sz w:val="24"/>
        </w:rPr>
        <w:t>буквы,</w:t>
      </w:r>
      <w:r>
        <w:rPr>
          <w:spacing w:val="8"/>
          <w:sz w:val="24"/>
        </w:rPr>
        <w:t xml:space="preserve"> </w:t>
      </w:r>
      <w:r>
        <w:rPr>
          <w:sz w:val="24"/>
        </w:rPr>
        <w:t>если</w:t>
      </w:r>
    </w:p>
    <w:p w:rsidR="008A7116" w:rsidRDefault="001705EC">
      <w:pPr>
        <w:pStyle w:val="a3"/>
        <w:ind w:firstLine="0"/>
        <w:jc w:val="both"/>
      </w:pPr>
      <w:r>
        <w:t>она</w:t>
      </w:r>
      <w:r>
        <w:rPr>
          <w:spacing w:val="-3"/>
        </w:rPr>
        <w:t xml:space="preserve"> </w:t>
      </w:r>
      <w:r>
        <w:t>стоит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некоторые</w:t>
      </w:r>
      <w:r>
        <w:rPr>
          <w:spacing w:val="-3"/>
        </w:rPr>
        <w:t xml:space="preserve"> </w:t>
      </w:r>
      <w:r>
        <w:t>другие.</w:t>
      </w:r>
    </w:p>
    <w:p w:rsidR="008A7116" w:rsidRDefault="001705EC">
      <w:pPr>
        <w:pStyle w:val="a4"/>
        <w:numPr>
          <w:ilvl w:val="0"/>
          <w:numId w:val="27"/>
        </w:numPr>
        <w:tabs>
          <w:tab w:val="left" w:pos="803"/>
          <w:tab w:val="left" w:pos="2397"/>
          <w:tab w:val="left" w:pos="3764"/>
          <w:tab w:val="left" w:pos="5270"/>
          <w:tab w:val="left" w:pos="6200"/>
          <w:tab w:val="left" w:pos="8037"/>
          <w:tab w:val="left" w:pos="8956"/>
        </w:tabs>
        <w:spacing w:before="136" w:line="360" w:lineRule="auto"/>
        <w:ind w:right="145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цитат,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заимствованных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цифр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z w:val="24"/>
        </w:rPr>
        <w:tab/>
        <w:t>делать</w:t>
      </w:r>
      <w:r>
        <w:rPr>
          <w:sz w:val="24"/>
        </w:rPr>
        <w:tab/>
      </w:r>
      <w:r>
        <w:rPr>
          <w:b/>
          <w:sz w:val="24"/>
        </w:rPr>
        <w:t>ссылки</w:t>
      </w:r>
      <w:r>
        <w:rPr>
          <w:b/>
          <w:sz w:val="24"/>
        </w:rPr>
        <w:tab/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</w:rPr>
        <w:t>источники,</w:t>
      </w:r>
      <w:r>
        <w:rPr>
          <w:sz w:val="24"/>
        </w:rPr>
        <w:tab/>
        <w:t>из</w:t>
      </w:r>
      <w:r>
        <w:rPr>
          <w:sz w:val="24"/>
        </w:rPr>
        <w:tab/>
      </w:r>
      <w:r>
        <w:rPr>
          <w:spacing w:val="-1"/>
          <w:sz w:val="24"/>
        </w:rPr>
        <w:t>которых</w:t>
      </w:r>
      <w:r>
        <w:rPr>
          <w:spacing w:val="-58"/>
          <w:sz w:val="24"/>
        </w:rPr>
        <w:t xml:space="preserve"> </w:t>
      </w:r>
      <w:r>
        <w:rPr>
          <w:sz w:val="24"/>
        </w:rPr>
        <w:t>взяты эти материалы. Ссылки на источники –внутритекстовые в квадратных скобках [ 1,</w:t>
      </w:r>
      <w:r>
        <w:rPr>
          <w:spacing w:val="1"/>
          <w:sz w:val="24"/>
        </w:rPr>
        <w:t xml:space="preserve"> </w:t>
      </w:r>
      <w:r>
        <w:rPr>
          <w:sz w:val="24"/>
        </w:rPr>
        <w:t>34].</w:t>
      </w:r>
    </w:p>
    <w:p w:rsidR="008A7116" w:rsidRDefault="001705EC">
      <w:pPr>
        <w:pStyle w:val="a4"/>
        <w:numPr>
          <w:ilvl w:val="0"/>
          <w:numId w:val="27"/>
        </w:numPr>
        <w:tabs>
          <w:tab w:val="left" w:pos="703"/>
        </w:tabs>
        <w:spacing w:line="275" w:lineRule="exact"/>
        <w:ind w:left="702" w:hanging="24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ко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работ.</w:t>
      </w:r>
    </w:p>
    <w:p w:rsidR="008A7116" w:rsidRDefault="001705EC">
      <w:pPr>
        <w:pStyle w:val="3"/>
        <w:spacing w:before="144"/>
        <w:ind w:left="1782"/>
        <w:jc w:val="left"/>
      </w:pPr>
      <w:r>
        <w:t>СПИСОК</w:t>
      </w:r>
      <w:r>
        <w:rPr>
          <w:spacing w:val="-4"/>
        </w:rPr>
        <w:t xml:space="preserve"> </w:t>
      </w:r>
      <w:r>
        <w:t>ИСПОЛЬЗОВАННЫХ</w:t>
      </w:r>
      <w:r>
        <w:rPr>
          <w:spacing w:val="-3"/>
        </w:rPr>
        <w:t xml:space="preserve"> </w:t>
      </w:r>
      <w:r>
        <w:t>ИСТОЧНИКОВ</w:t>
      </w:r>
    </w:p>
    <w:p w:rsidR="008A7116" w:rsidRDefault="001705EC">
      <w:pPr>
        <w:spacing w:before="138"/>
        <w:ind w:left="1441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начале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списка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помещается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описани</w:t>
      </w:r>
      <w:r>
        <w:rPr>
          <w:b/>
          <w:i/>
          <w:sz w:val="24"/>
        </w:rPr>
        <w:t>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нормативно-правовых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актов</w:t>
      </w:r>
    </w:p>
    <w:p w:rsidR="008A7116" w:rsidRDefault="001705EC">
      <w:pPr>
        <w:pStyle w:val="a4"/>
        <w:numPr>
          <w:ilvl w:val="0"/>
          <w:numId w:val="26"/>
        </w:numPr>
        <w:tabs>
          <w:tab w:val="left" w:pos="703"/>
        </w:tabs>
        <w:spacing w:before="134"/>
        <w:ind w:hanging="241"/>
        <w:rPr>
          <w:sz w:val="24"/>
        </w:rPr>
      </w:pPr>
      <w:r>
        <w:rPr>
          <w:sz w:val="24"/>
        </w:rPr>
        <w:t>Конституция</w:t>
      </w:r>
      <w:r>
        <w:rPr>
          <w:spacing w:val="-2"/>
          <w:sz w:val="24"/>
        </w:rPr>
        <w:t xml:space="preserve"> </w:t>
      </w:r>
      <w:r>
        <w:rPr>
          <w:sz w:val="24"/>
        </w:rPr>
        <w:t>РФ:</w:t>
      </w:r>
      <w:r>
        <w:rPr>
          <w:spacing w:val="-3"/>
          <w:sz w:val="24"/>
        </w:rPr>
        <w:t xml:space="preserve"> </w:t>
      </w:r>
      <w:r>
        <w:rPr>
          <w:sz w:val="24"/>
        </w:rPr>
        <w:t>Герб.</w:t>
      </w:r>
      <w:r>
        <w:rPr>
          <w:spacing w:val="-2"/>
          <w:sz w:val="24"/>
        </w:rPr>
        <w:t xml:space="preserve"> </w:t>
      </w:r>
      <w:r>
        <w:rPr>
          <w:sz w:val="24"/>
        </w:rPr>
        <w:t>Гимн.</w:t>
      </w:r>
      <w:r>
        <w:rPr>
          <w:spacing w:val="-2"/>
          <w:sz w:val="24"/>
        </w:rPr>
        <w:t xml:space="preserve"> </w:t>
      </w:r>
      <w:r>
        <w:rPr>
          <w:sz w:val="24"/>
        </w:rPr>
        <w:t>Флаг.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Эксмо,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64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8A7116" w:rsidRDefault="001705EC">
      <w:pPr>
        <w:pStyle w:val="a4"/>
        <w:numPr>
          <w:ilvl w:val="0"/>
          <w:numId w:val="26"/>
        </w:numPr>
        <w:tabs>
          <w:tab w:val="left" w:pos="777"/>
        </w:tabs>
        <w:spacing w:before="137" w:line="360" w:lineRule="auto"/>
        <w:ind w:left="462" w:right="147" w:firstLine="0"/>
        <w:rPr>
          <w:sz w:val="24"/>
        </w:rPr>
      </w:pP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1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: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Федер.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</w:t>
      </w:r>
      <w:r>
        <w:rPr>
          <w:spacing w:val="15"/>
          <w:sz w:val="24"/>
        </w:rPr>
        <w:t xml:space="preserve"> </w:t>
      </w:r>
      <w:r>
        <w:rPr>
          <w:sz w:val="24"/>
        </w:rPr>
        <w:t>[от</w:t>
      </w:r>
      <w:r>
        <w:rPr>
          <w:spacing w:val="14"/>
          <w:sz w:val="24"/>
        </w:rPr>
        <w:t xml:space="preserve"> </w:t>
      </w:r>
      <w:r>
        <w:rPr>
          <w:sz w:val="24"/>
        </w:rPr>
        <w:t>09.02.2007</w:t>
      </w:r>
      <w:r>
        <w:rPr>
          <w:spacing w:val="14"/>
          <w:sz w:val="24"/>
        </w:rPr>
        <w:t xml:space="preserve"> </w:t>
      </w:r>
      <w:r>
        <w:rPr>
          <w:sz w:val="24"/>
        </w:rPr>
        <w:t>г.</w:t>
      </w:r>
      <w:r>
        <w:rPr>
          <w:spacing w:val="14"/>
          <w:sz w:val="24"/>
        </w:rPr>
        <w:t xml:space="preserve"> </w:t>
      </w:r>
      <w:r>
        <w:rPr>
          <w:sz w:val="24"/>
        </w:rPr>
        <w:t>№</w:t>
      </w:r>
      <w:r>
        <w:rPr>
          <w:spacing w:val="13"/>
          <w:sz w:val="24"/>
        </w:rPr>
        <w:t xml:space="preserve"> </w:t>
      </w:r>
      <w:r>
        <w:rPr>
          <w:sz w:val="24"/>
        </w:rPr>
        <w:t>16-ФЗ</w:t>
      </w:r>
      <w:r>
        <w:rPr>
          <w:spacing w:val="13"/>
          <w:sz w:val="24"/>
        </w:rPr>
        <w:t xml:space="preserve"> </w:t>
      </w:r>
      <w:r>
        <w:rPr>
          <w:sz w:val="24"/>
        </w:rPr>
        <w:t>(ред.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13.07.2015)] // Российская газета.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2013. </w:t>
      </w:r>
      <w:r>
        <w:rPr>
          <w:b/>
          <w:sz w:val="24"/>
        </w:rPr>
        <w:t xml:space="preserve">—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12. </w:t>
      </w:r>
      <w:r>
        <w:rPr>
          <w:b/>
          <w:sz w:val="24"/>
        </w:rPr>
        <w:t>—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С. 35-53.</w:t>
      </w:r>
    </w:p>
    <w:p w:rsidR="008A7116" w:rsidRDefault="001705EC">
      <w:pPr>
        <w:pStyle w:val="a4"/>
        <w:numPr>
          <w:ilvl w:val="0"/>
          <w:numId w:val="26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Гражданский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5"/>
          <w:sz w:val="24"/>
        </w:rPr>
        <w:t xml:space="preserve"> </w:t>
      </w:r>
      <w:r>
        <w:rPr>
          <w:sz w:val="24"/>
        </w:rPr>
        <w:t>РФ:</w:t>
      </w:r>
      <w:r>
        <w:rPr>
          <w:spacing w:val="-3"/>
          <w:sz w:val="24"/>
        </w:rPr>
        <w:t xml:space="preserve"> </w:t>
      </w:r>
      <w:r>
        <w:rPr>
          <w:sz w:val="24"/>
        </w:rPr>
        <w:t>офиц.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Проспект,</w:t>
      </w:r>
      <w:r>
        <w:rPr>
          <w:spacing w:val="-2"/>
          <w:sz w:val="24"/>
        </w:rPr>
        <w:t xml:space="preserve"> </w:t>
      </w:r>
      <w:r>
        <w:rPr>
          <w:sz w:val="24"/>
        </w:rPr>
        <w:t>2016. —</w:t>
      </w:r>
      <w:r>
        <w:rPr>
          <w:spacing w:val="-2"/>
          <w:sz w:val="24"/>
        </w:rPr>
        <w:t xml:space="preserve"> </w:t>
      </w:r>
      <w:r>
        <w:rPr>
          <w:sz w:val="24"/>
        </w:rPr>
        <w:t>3255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8A7116" w:rsidRDefault="001705EC">
      <w:pPr>
        <w:pStyle w:val="a4"/>
        <w:numPr>
          <w:ilvl w:val="0"/>
          <w:numId w:val="26"/>
        </w:numPr>
        <w:tabs>
          <w:tab w:val="left" w:pos="703"/>
        </w:tabs>
        <w:spacing w:before="139"/>
        <w:ind w:hanging="241"/>
        <w:rPr>
          <w:sz w:val="24"/>
        </w:rPr>
      </w:pPr>
      <w:r>
        <w:rPr>
          <w:sz w:val="24"/>
        </w:rPr>
        <w:t>Налоговый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2"/>
          <w:sz w:val="24"/>
        </w:rPr>
        <w:t xml:space="preserve"> </w:t>
      </w:r>
      <w:r>
        <w:rPr>
          <w:sz w:val="24"/>
        </w:rPr>
        <w:t>РФ:</w:t>
      </w:r>
      <w:r>
        <w:rPr>
          <w:spacing w:val="-3"/>
          <w:sz w:val="24"/>
        </w:rPr>
        <w:t xml:space="preserve"> </w:t>
      </w:r>
      <w:r>
        <w:rPr>
          <w:sz w:val="24"/>
        </w:rPr>
        <w:t>офиц.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Проспект,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1040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8A7116" w:rsidRDefault="001705EC">
      <w:pPr>
        <w:spacing w:before="142"/>
        <w:ind w:left="1001"/>
        <w:rPr>
          <w:b/>
          <w:i/>
          <w:sz w:val="24"/>
        </w:rPr>
      </w:pPr>
      <w:r>
        <w:rPr>
          <w:b/>
          <w:i/>
          <w:sz w:val="24"/>
        </w:rPr>
        <w:t>Затем,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алфавиту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размещается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описание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статей,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учебников,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монографий</w:t>
      </w:r>
    </w:p>
    <w:p w:rsidR="008A7116" w:rsidRDefault="001705EC">
      <w:pPr>
        <w:pStyle w:val="a4"/>
        <w:numPr>
          <w:ilvl w:val="0"/>
          <w:numId w:val="26"/>
        </w:numPr>
        <w:tabs>
          <w:tab w:val="left" w:pos="970"/>
          <w:tab w:val="left" w:pos="971"/>
          <w:tab w:val="left" w:pos="2165"/>
          <w:tab w:val="left" w:pos="2948"/>
          <w:tab w:val="left" w:pos="4867"/>
          <w:tab w:val="left" w:pos="6752"/>
          <w:tab w:val="left" w:pos="8523"/>
        </w:tabs>
        <w:spacing w:before="135" w:line="360" w:lineRule="auto"/>
        <w:ind w:left="462" w:right="153" w:firstLine="0"/>
        <w:rPr>
          <w:sz w:val="24"/>
        </w:rPr>
      </w:pPr>
      <w:r>
        <w:rPr>
          <w:sz w:val="24"/>
        </w:rPr>
        <w:t>Аксенов</w:t>
      </w:r>
      <w:r>
        <w:rPr>
          <w:sz w:val="24"/>
        </w:rPr>
        <w:tab/>
        <w:t>В.А.</w:t>
      </w:r>
      <w:r>
        <w:rPr>
          <w:sz w:val="24"/>
        </w:rPr>
        <w:tab/>
        <w:t>Экономическая</w:t>
      </w:r>
      <w:r>
        <w:rPr>
          <w:sz w:val="24"/>
        </w:rPr>
        <w:tab/>
        <w:t>эффективность</w:t>
      </w:r>
      <w:r>
        <w:rPr>
          <w:sz w:val="24"/>
        </w:rPr>
        <w:tab/>
        <w:t>рациональной</w:t>
      </w:r>
      <w:r>
        <w:rPr>
          <w:sz w:val="24"/>
        </w:rPr>
        <w:tab/>
      </w:r>
      <w:r>
        <w:rPr>
          <w:spacing w:val="-1"/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природопользования/</w:t>
      </w:r>
      <w:r>
        <w:rPr>
          <w:spacing w:val="-1"/>
          <w:sz w:val="24"/>
        </w:rPr>
        <w:t xml:space="preserve"> </w:t>
      </w:r>
      <w:r>
        <w:rPr>
          <w:sz w:val="24"/>
        </w:rPr>
        <w:t>В.А. Аксенов. — М.: Омега,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  <w:r>
        <w:rPr>
          <w:spacing w:val="1"/>
          <w:sz w:val="24"/>
        </w:rPr>
        <w:t xml:space="preserve"> </w:t>
      </w:r>
      <w:r>
        <w:rPr>
          <w:sz w:val="24"/>
        </w:rPr>
        <w:t>— 158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8A7116" w:rsidRDefault="001705EC">
      <w:pPr>
        <w:pStyle w:val="a4"/>
        <w:numPr>
          <w:ilvl w:val="0"/>
          <w:numId w:val="26"/>
        </w:numPr>
        <w:tabs>
          <w:tab w:val="left" w:pos="724"/>
        </w:tabs>
        <w:spacing w:line="360" w:lineRule="auto"/>
        <w:ind w:left="462" w:right="145" w:firstLine="0"/>
        <w:rPr>
          <w:sz w:val="24"/>
        </w:rPr>
      </w:pPr>
      <w:r>
        <w:rPr>
          <w:sz w:val="24"/>
        </w:rPr>
        <w:t>Бирман</w:t>
      </w:r>
      <w:r>
        <w:rPr>
          <w:spacing w:val="20"/>
          <w:sz w:val="24"/>
        </w:rPr>
        <w:t xml:space="preserve"> </w:t>
      </w:r>
      <w:r>
        <w:rPr>
          <w:sz w:val="24"/>
        </w:rPr>
        <w:t>Л.</w:t>
      </w:r>
      <w:r>
        <w:rPr>
          <w:spacing w:val="20"/>
          <w:sz w:val="24"/>
        </w:rPr>
        <w:t xml:space="preserve"> </w:t>
      </w:r>
      <w:r>
        <w:rPr>
          <w:sz w:val="24"/>
        </w:rPr>
        <w:t>А.</w:t>
      </w:r>
      <w:r>
        <w:rPr>
          <w:spacing w:val="19"/>
          <w:sz w:val="24"/>
        </w:rPr>
        <w:t xml:space="preserve"> </w:t>
      </w:r>
      <w:r>
        <w:rPr>
          <w:sz w:val="24"/>
        </w:rPr>
        <w:t>Управленческие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решения: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вузов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r>
        <w:rPr>
          <w:sz w:val="24"/>
        </w:rPr>
        <w:t>Л.</w:t>
      </w:r>
      <w:r>
        <w:rPr>
          <w:spacing w:val="20"/>
          <w:sz w:val="24"/>
        </w:rPr>
        <w:t xml:space="preserve"> </w:t>
      </w:r>
      <w:r>
        <w:rPr>
          <w:sz w:val="24"/>
        </w:rPr>
        <w:t>А.</w:t>
      </w:r>
      <w:r>
        <w:rPr>
          <w:spacing w:val="19"/>
          <w:sz w:val="24"/>
        </w:rPr>
        <w:t xml:space="preserve"> </w:t>
      </w:r>
      <w:r>
        <w:rPr>
          <w:sz w:val="24"/>
        </w:rPr>
        <w:t>Бирман.</w:t>
      </w:r>
      <w:r>
        <w:rPr>
          <w:spacing w:val="29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Дело,</w:t>
      </w:r>
      <w:r>
        <w:rPr>
          <w:spacing w:val="-1"/>
          <w:sz w:val="24"/>
        </w:rPr>
        <w:t xml:space="preserve"> </w:t>
      </w:r>
      <w:r>
        <w:rPr>
          <w:sz w:val="24"/>
        </w:rPr>
        <w:t>2014. —208 с.</w:t>
      </w:r>
    </w:p>
    <w:p w:rsidR="008A7116" w:rsidRDefault="008A7116">
      <w:pPr>
        <w:spacing w:line="360" w:lineRule="auto"/>
        <w:rPr>
          <w:sz w:val="24"/>
        </w:rPr>
        <w:sectPr w:rsidR="008A7116">
          <w:pgSz w:w="11910" w:h="16840"/>
          <w:pgMar w:top="1040" w:right="700" w:bottom="1200" w:left="1240" w:header="0" w:footer="922" w:gutter="0"/>
          <w:cols w:space="720"/>
        </w:sectPr>
      </w:pPr>
    </w:p>
    <w:p w:rsidR="008A7116" w:rsidRDefault="001705EC">
      <w:pPr>
        <w:pStyle w:val="a4"/>
        <w:numPr>
          <w:ilvl w:val="0"/>
          <w:numId w:val="26"/>
        </w:numPr>
        <w:tabs>
          <w:tab w:val="left" w:pos="777"/>
        </w:tabs>
        <w:spacing w:before="68" w:line="362" w:lineRule="auto"/>
        <w:ind w:left="462" w:right="154" w:firstLine="0"/>
        <w:jc w:val="both"/>
        <w:rPr>
          <w:sz w:val="24"/>
        </w:rPr>
      </w:pPr>
      <w:r>
        <w:rPr>
          <w:sz w:val="24"/>
        </w:rPr>
        <w:lastRenderedPageBreak/>
        <w:t>Евсюков</w:t>
      </w:r>
      <w:r>
        <w:rPr>
          <w:spacing w:val="1"/>
          <w:sz w:val="24"/>
        </w:rPr>
        <w:t xml:space="preserve"> </w:t>
      </w:r>
      <w:r>
        <w:rPr>
          <w:sz w:val="24"/>
        </w:rPr>
        <w:t>М.А.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транспорт: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М.А.</w:t>
      </w:r>
      <w:r>
        <w:rPr>
          <w:spacing w:val="1"/>
          <w:sz w:val="24"/>
        </w:rPr>
        <w:t xml:space="preserve"> </w:t>
      </w:r>
      <w:r>
        <w:rPr>
          <w:sz w:val="24"/>
        </w:rPr>
        <w:t>Евсюков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транспорт.</w:t>
      </w:r>
      <w:r>
        <w:rPr>
          <w:spacing w:val="2"/>
          <w:sz w:val="24"/>
        </w:rPr>
        <w:t xml:space="preserve"> </w:t>
      </w:r>
      <w:r>
        <w:rPr>
          <w:sz w:val="24"/>
        </w:rPr>
        <w:t>— 2017. — №2. -</w:t>
      </w:r>
      <w:r>
        <w:rPr>
          <w:spacing w:val="-1"/>
          <w:sz w:val="24"/>
        </w:rPr>
        <w:t xml:space="preserve"> </w:t>
      </w:r>
      <w:r>
        <w:rPr>
          <w:sz w:val="24"/>
        </w:rPr>
        <w:t>С. 8-15.</w:t>
      </w:r>
    </w:p>
    <w:p w:rsidR="008A7116" w:rsidRDefault="001705EC">
      <w:pPr>
        <w:spacing w:line="276" w:lineRule="exact"/>
        <w:ind w:left="879"/>
        <w:jc w:val="both"/>
        <w:rPr>
          <w:b/>
          <w:i/>
          <w:sz w:val="24"/>
        </w:rPr>
      </w:pPr>
      <w:r>
        <w:rPr>
          <w:b/>
          <w:i/>
          <w:sz w:val="24"/>
        </w:rPr>
        <w:t>Затем,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прерывая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нумерацию,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размещается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описание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интернет-источников</w:t>
      </w:r>
    </w:p>
    <w:p w:rsidR="008A7116" w:rsidRDefault="001705EC">
      <w:pPr>
        <w:pStyle w:val="a4"/>
        <w:numPr>
          <w:ilvl w:val="0"/>
          <w:numId w:val="26"/>
        </w:numPr>
        <w:tabs>
          <w:tab w:val="left" w:pos="791"/>
        </w:tabs>
        <w:spacing w:before="135" w:line="360" w:lineRule="auto"/>
        <w:ind w:left="462" w:right="145" w:firstLine="0"/>
        <w:jc w:val="both"/>
        <w:rPr>
          <w:sz w:val="24"/>
        </w:rPr>
      </w:pP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Иркутска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hyperlink r:id="rId10">
        <w:r>
          <w:rPr>
            <w:color w:val="4F81BC"/>
            <w:sz w:val="24"/>
          </w:rPr>
          <w:t>http://admirk.ru/Pages/townevents.aspx</w:t>
        </w:r>
        <w:r>
          <w:rPr>
            <w:color w:val="4F81BC"/>
            <w:spacing w:val="3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обращения: 24.05.2017)</w:t>
      </w:r>
    </w:p>
    <w:p w:rsidR="008A7116" w:rsidRDefault="001705EC">
      <w:pPr>
        <w:pStyle w:val="a4"/>
        <w:numPr>
          <w:ilvl w:val="0"/>
          <w:numId w:val="26"/>
        </w:numPr>
        <w:tabs>
          <w:tab w:val="left" w:pos="644"/>
        </w:tabs>
        <w:spacing w:line="360" w:lineRule="auto"/>
        <w:ind w:left="462" w:right="145" w:firstLine="0"/>
        <w:jc w:val="both"/>
        <w:rPr>
          <w:sz w:val="24"/>
        </w:rPr>
      </w:pPr>
      <w:r>
        <w:rPr>
          <w:sz w:val="24"/>
        </w:rPr>
        <w:t>Инвалид из Ангарска открыл производство светодиодных ламп [Электронный ресурс]. 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 доступа:</w:t>
      </w:r>
      <w:r>
        <w:rPr>
          <w:color w:val="0000FF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http://www.bar</w:t>
        </w:r>
        <w:r>
          <w:rPr>
            <w:color w:val="0000FF"/>
            <w:sz w:val="24"/>
            <w:u w:val="single" w:color="0000FF"/>
          </w:rPr>
          <w:t>ieru.net/news/20120330/invalid-iz-angarska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(дата обращения: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17.05.2017).</w:t>
      </w:r>
    </w:p>
    <w:p w:rsidR="008A7116" w:rsidRDefault="001705EC">
      <w:pPr>
        <w:pStyle w:val="a4"/>
        <w:numPr>
          <w:ilvl w:val="0"/>
          <w:numId w:val="25"/>
        </w:numPr>
        <w:tabs>
          <w:tab w:val="left" w:pos="786"/>
        </w:tabs>
        <w:spacing w:line="362" w:lineRule="auto"/>
        <w:ind w:right="148" w:firstLine="0"/>
        <w:jc w:val="both"/>
        <w:rPr>
          <w:sz w:val="24"/>
        </w:rPr>
      </w:pPr>
      <w:r>
        <w:rPr>
          <w:sz w:val="24"/>
        </w:rPr>
        <w:t>Иркутская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http://irkobl.ru/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(дата обращения: 17.05.2016).</w:t>
      </w:r>
    </w:p>
    <w:p w:rsidR="008A7116" w:rsidRDefault="008A7116">
      <w:pPr>
        <w:pStyle w:val="a3"/>
        <w:spacing w:before="10"/>
        <w:ind w:left="0" w:firstLine="0"/>
        <w:rPr>
          <w:sz w:val="35"/>
        </w:rPr>
      </w:pPr>
    </w:p>
    <w:p w:rsidR="008A7116" w:rsidRDefault="001705EC">
      <w:pPr>
        <w:pStyle w:val="1"/>
        <w:numPr>
          <w:ilvl w:val="1"/>
          <w:numId w:val="28"/>
        </w:numPr>
        <w:tabs>
          <w:tab w:val="left" w:pos="1387"/>
        </w:tabs>
        <w:spacing w:line="360" w:lineRule="auto"/>
        <w:ind w:left="1582" w:right="583" w:hanging="689"/>
        <w:jc w:val="both"/>
      </w:pPr>
      <w:bookmarkStart w:id="4" w:name="_TOC_250003"/>
      <w:r>
        <w:t>Рекомендуемые направления и темы научного исследования и</w:t>
      </w:r>
      <w:r>
        <w:rPr>
          <w:spacing w:val="-6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учебно-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bookmarkEnd w:id="4"/>
      <w:r>
        <w:t>научно-исследовательских работ</w:t>
      </w:r>
    </w:p>
    <w:p w:rsidR="008A7116" w:rsidRDefault="001705EC">
      <w:pPr>
        <w:pStyle w:val="a3"/>
        <w:spacing w:line="360" w:lineRule="auto"/>
        <w:ind w:right="146" w:firstLine="419"/>
        <w:jc w:val="both"/>
      </w:pPr>
      <w:r>
        <w:t>Выпускающая кафедра государственного и муниципального управления ИСН ИГУ</w:t>
      </w:r>
      <w:r>
        <w:rPr>
          <w:spacing w:val="1"/>
        </w:rPr>
        <w:t xml:space="preserve"> </w:t>
      </w:r>
      <w:r>
        <w:t>рекомендует студентам бакалавриата</w:t>
      </w:r>
      <w:r>
        <w:rPr>
          <w:spacing w:val="1"/>
        </w:rPr>
        <w:t xml:space="preserve"> </w:t>
      </w:r>
      <w:r>
        <w:t>(очной и заочной формы обучения) и маги</w:t>
      </w:r>
      <w:r>
        <w:t>стратуры</w:t>
      </w:r>
      <w:r>
        <w:rPr>
          <w:spacing w:val="1"/>
        </w:rPr>
        <w:t xml:space="preserve"> </w:t>
      </w:r>
      <w:r>
        <w:t>(очной и заочной формы обучения)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направления и темы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 и выполнения учебно – и научно-исследовательских работ различных 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«Государственное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управление».</w:t>
      </w:r>
    </w:p>
    <w:p w:rsidR="008A7116" w:rsidRDefault="001705EC">
      <w:pPr>
        <w:pStyle w:val="3"/>
        <w:spacing w:line="273" w:lineRule="exact"/>
        <w:ind w:left="4144"/>
        <w:jc w:val="left"/>
      </w:pPr>
      <w:r>
        <w:t>На</w:t>
      </w:r>
      <w:r>
        <w:t>правления</w:t>
      </w:r>
      <w:r>
        <w:rPr>
          <w:spacing w:val="-3"/>
        </w:rPr>
        <w:t xml:space="preserve"> </w:t>
      </w:r>
      <w:r>
        <w:t>исследования</w:t>
      </w:r>
    </w:p>
    <w:p w:rsidR="008A7116" w:rsidRDefault="001705EC">
      <w:pPr>
        <w:pStyle w:val="a4"/>
        <w:numPr>
          <w:ilvl w:val="1"/>
          <w:numId w:val="25"/>
        </w:numPr>
        <w:tabs>
          <w:tab w:val="left" w:pos="964"/>
        </w:tabs>
        <w:spacing w:line="274" w:lineRule="exact"/>
        <w:ind w:hanging="361"/>
        <w:rPr>
          <w:sz w:val="24"/>
        </w:rPr>
      </w:pP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управления:</w:t>
      </w:r>
    </w:p>
    <w:p w:rsidR="008A7116" w:rsidRDefault="001705EC">
      <w:pPr>
        <w:pStyle w:val="a4"/>
        <w:numPr>
          <w:ilvl w:val="1"/>
          <w:numId w:val="25"/>
        </w:numPr>
        <w:tabs>
          <w:tab w:val="left" w:pos="964"/>
        </w:tabs>
        <w:ind w:right="1485"/>
        <w:rPr>
          <w:sz w:val="24"/>
        </w:rPr>
      </w:pPr>
      <w:r>
        <w:rPr>
          <w:sz w:val="24"/>
        </w:rPr>
        <w:t>Исследование проблем организации и эффективности государственной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</w:p>
    <w:p w:rsidR="008A7116" w:rsidRDefault="001705EC">
      <w:pPr>
        <w:pStyle w:val="a4"/>
        <w:numPr>
          <w:ilvl w:val="1"/>
          <w:numId w:val="25"/>
        </w:numPr>
        <w:tabs>
          <w:tab w:val="left" w:pos="964"/>
        </w:tabs>
        <w:ind w:right="540"/>
        <w:rPr>
          <w:sz w:val="24"/>
        </w:rPr>
      </w:pPr>
      <w:r>
        <w:rPr>
          <w:sz w:val="24"/>
        </w:rPr>
        <w:t>Исследование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государственного и 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</w:p>
    <w:p w:rsidR="008A7116" w:rsidRDefault="001705EC">
      <w:pPr>
        <w:pStyle w:val="a4"/>
        <w:numPr>
          <w:ilvl w:val="1"/>
          <w:numId w:val="25"/>
        </w:numPr>
        <w:tabs>
          <w:tab w:val="left" w:pos="1023"/>
          <w:tab w:val="left" w:pos="1024"/>
        </w:tabs>
        <w:ind w:right="189"/>
        <w:rPr>
          <w:sz w:val="24"/>
        </w:rPr>
      </w:pPr>
      <w:r>
        <w:tab/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региональном уровне</w:t>
      </w:r>
      <w:r>
        <w:rPr>
          <w:spacing w:val="2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области)</w:t>
      </w:r>
    </w:p>
    <w:p w:rsidR="008A7116" w:rsidRDefault="001705EC">
      <w:pPr>
        <w:pStyle w:val="a4"/>
        <w:numPr>
          <w:ilvl w:val="1"/>
          <w:numId w:val="25"/>
        </w:numPr>
        <w:tabs>
          <w:tab w:val="left" w:pos="964"/>
        </w:tabs>
        <w:ind w:right="210"/>
        <w:rPr>
          <w:sz w:val="24"/>
        </w:rPr>
      </w:pPr>
      <w:r>
        <w:rPr>
          <w:sz w:val="24"/>
        </w:rPr>
        <w:t>Исследование объектов,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 направлений муниципального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</w:t>
      </w:r>
      <w:r>
        <w:rPr>
          <w:sz w:val="24"/>
        </w:rPr>
        <w:t>зований)</w:t>
      </w:r>
    </w:p>
    <w:p w:rsidR="008A7116" w:rsidRDefault="008A7116">
      <w:pPr>
        <w:pStyle w:val="a3"/>
        <w:spacing w:before="5"/>
        <w:ind w:left="0" w:firstLine="0"/>
      </w:pPr>
    </w:p>
    <w:p w:rsidR="008A7116" w:rsidRDefault="001705EC">
      <w:pPr>
        <w:pStyle w:val="3"/>
        <w:ind w:left="4564"/>
        <w:jc w:val="left"/>
      </w:pPr>
      <w:r>
        <w:t>Темы</w:t>
      </w:r>
      <w:r>
        <w:rPr>
          <w:spacing w:val="-4"/>
        </w:rPr>
        <w:t xml:space="preserve"> </w:t>
      </w:r>
      <w:r>
        <w:t>исследования</w:t>
      </w:r>
    </w:p>
    <w:p w:rsidR="008A7116" w:rsidRDefault="001705EC">
      <w:pPr>
        <w:pStyle w:val="a4"/>
        <w:numPr>
          <w:ilvl w:val="2"/>
          <w:numId w:val="25"/>
        </w:numPr>
        <w:tabs>
          <w:tab w:val="left" w:pos="1569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Исследование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субъектов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управления</w:t>
      </w:r>
    </w:p>
    <w:p w:rsidR="008A7116" w:rsidRDefault="001705EC">
      <w:pPr>
        <w:pStyle w:val="a4"/>
        <w:numPr>
          <w:ilvl w:val="0"/>
          <w:numId w:val="24"/>
        </w:numPr>
        <w:tabs>
          <w:tab w:val="left" w:pos="822"/>
        </w:tabs>
        <w:ind w:left="821" w:right="560"/>
        <w:rPr>
          <w:sz w:val="24"/>
        </w:rPr>
      </w:pPr>
      <w:r>
        <w:rPr>
          <w:sz w:val="24"/>
        </w:rPr>
        <w:t>Исследование проблемы эффективности государственного управления (на примере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 органов власти)</w:t>
      </w:r>
    </w:p>
    <w:p w:rsidR="008A7116" w:rsidRDefault="001705EC">
      <w:pPr>
        <w:pStyle w:val="a4"/>
        <w:numPr>
          <w:ilvl w:val="0"/>
          <w:numId w:val="24"/>
        </w:numPr>
        <w:tabs>
          <w:tab w:val="left" w:pos="822"/>
        </w:tabs>
        <w:ind w:left="821" w:right="864"/>
        <w:rPr>
          <w:sz w:val="24"/>
        </w:rPr>
      </w:pPr>
      <w:r>
        <w:rPr>
          <w:sz w:val="24"/>
        </w:rPr>
        <w:t>Исследование проблемы эффективности регионального управления (на местных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материалах)</w:t>
      </w:r>
    </w:p>
    <w:p w:rsidR="008A7116" w:rsidRDefault="001705EC">
      <w:pPr>
        <w:pStyle w:val="a4"/>
        <w:numPr>
          <w:ilvl w:val="0"/>
          <w:numId w:val="24"/>
        </w:numPr>
        <w:tabs>
          <w:tab w:val="left" w:pos="822"/>
        </w:tabs>
        <w:ind w:left="821" w:right="1369"/>
        <w:rPr>
          <w:sz w:val="24"/>
        </w:rPr>
      </w:pPr>
      <w:r>
        <w:rPr>
          <w:sz w:val="24"/>
        </w:rPr>
        <w:t>Исследование проблемы эффективности местного управления ( на местных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материалах)</w:t>
      </w:r>
    </w:p>
    <w:p w:rsidR="008A7116" w:rsidRDefault="001705EC">
      <w:pPr>
        <w:pStyle w:val="a4"/>
        <w:numPr>
          <w:ilvl w:val="0"/>
          <w:numId w:val="24"/>
        </w:numPr>
        <w:tabs>
          <w:tab w:val="left" w:pos="822"/>
        </w:tabs>
        <w:ind w:left="821" w:right="810"/>
        <w:rPr>
          <w:sz w:val="24"/>
        </w:rPr>
      </w:pPr>
      <w:r>
        <w:rPr>
          <w:sz w:val="24"/>
        </w:rPr>
        <w:t>Региональные и местные органы власти в системе государственного управления: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практика и про</w:t>
      </w:r>
      <w:r>
        <w:rPr>
          <w:sz w:val="24"/>
        </w:rPr>
        <w:t>блемы деятельности (на материалах конкретных 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-1"/>
          <w:sz w:val="24"/>
        </w:rPr>
        <w:t xml:space="preserve"> </w:t>
      </w:r>
      <w:r>
        <w:rPr>
          <w:sz w:val="24"/>
        </w:rPr>
        <w:t>и МО)</w:t>
      </w:r>
    </w:p>
    <w:p w:rsidR="008A7116" w:rsidRDefault="008A7116">
      <w:pPr>
        <w:rPr>
          <w:sz w:val="24"/>
        </w:rPr>
        <w:sectPr w:rsidR="008A7116">
          <w:pgSz w:w="11910" w:h="16840"/>
          <w:pgMar w:top="1040" w:right="700" w:bottom="1200" w:left="1240" w:header="0" w:footer="922" w:gutter="0"/>
          <w:cols w:space="720"/>
        </w:sectPr>
      </w:pPr>
    </w:p>
    <w:p w:rsidR="008A7116" w:rsidRDefault="001705EC">
      <w:pPr>
        <w:pStyle w:val="a4"/>
        <w:numPr>
          <w:ilvl w:val="0"/>
          <w:numId w:val="24"/>
        </w:numPr>
        <w:tabs>
          <w:tab w:val="left" w:pos="822"/>
        </w:tabs>
        <w:spacing w:before="66"/>
        <w:ind w:left="821" w:right="569"/>
        <w:rPr>
          <w:sz w:val="24"/>
        </w:rPr>
      </w:pPr>
      <w:r>
        <w:rPr>
          <w:sz w:val="24"/>
        </w:rPr>
        <w:lastRenderedPageBreak/>
        <w:t>Взаимодействие государственных и региональных органов власти в регулировании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(на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материалах)</w:t>
      </w:r>
    </w:p>
    <w:p w:rsidR="008A7116" w:rsidRDefault="001705EC">
      <w:pPr>
        <w:pStyle w:val="a4"/>
        <w:numPr>
          <w:ilvl w:val="0"/>
          <w:numId w:val="24"/>
        </w:numPr>
        <w:tabs>
          <w:tab w:val="left" w:pos="822"/>
        </w:tabs>
        <w:ind w:left="821" w:right="257"/>
        <w:rPr>
          <w:sz w:val="24"/>
        </w:rPr>
      </w:pPr>
      <w:r>
        <w:rPr>
          <w:sz w:val="24"/>
        </w:rPr>
        <w:t>Организационные структуры управления на г</w:t>
      </w:r>
      <w:r>
        <w:rPr>
          <w:sz w:val="24"/>
        </w:rPr>
        <w:t>ородском уровне :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 и 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материалах)</w:t>
      </w:r>
    </w:p>
    <w:p w:rsidR="008A7116" w:rsidRDefault="001705EC">
      <w:pPr>
        <w:pStyle w:val="a4"/>
        <w:numPr>
          <w:ilvl w:val="0"/>
          <w:numId w:val="24"/>
        </w:numPr>
        <w:tabs>
          <w:tab w:val="left" w:pos="822"/>
        </w:tabs>
        <w:spacing w:before="1"/>
        <w:ind w:left="821" w:right="1182"/>
        <w:rPr>
          <w:sz w:val="24"/>
        </w:rPr>
      </w:pPr>
      <w:r>
        <w:rPr>
          <w:sz w:val="24"/>
        </w:rPr>
        <w:t>Парламент как институт государственного управления: практика и 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(федеральный, региональный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уровень)</w:t>
      </w:r>
    </w:p>
    <w:p w:rsidR="008A7116" w:rsidRDefault="001705EC">
      <w:pPr>
        <w:pStyle w:val="a4"/>
        <w:numPr>
          <w:ilvl w:val="0"/>
          <w:numId w:val="24"/>
        </w:numPr>
        <w:tabs>
          <w:tab w:val="left" w:pos="822"/>
        </w:tabs>
        <w:ind w:left="821" w:right="783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материалах)</w:t>
      </w:r>
    </w:p>
    <w:p w:rsidR="008A7116" w:rsidRDefault="001705EC">
      <w:pPr>
        <w:pStyle w:val="a4"/>
        <w:numPr>
          <w:ilvl w:val="0"/>
          <w:numId w:val="24"/>
        </w:numPr>
        <w:tabs>
          <w:tab w:val="left" w:pos="822"/>
        </w:tabs>
        <w:rPr>
          <w:sz w:val="24"/>
        </w:rPr>
      </w:pPr>
      <w:r>
        <w:rPr>
          <w:sz w:val="24"/>
        </w:rPr>
        <w:t>Общественные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8A7116" w:rsidRDefault="001705EC">
      <w:pPr>
        <w:pStyle w:val="a3"/>
        <w:ind w:left="821" w:right="1013" w:firstLine="0"/>
      </w:pPr>
      <w:r>
        <w:t>значение в процессах регионального (или городского) управления (на местных</w:t>
      </w:r>
      <w:r>
        <w:rPr>
          <w:spacing w:val="-57"/>
        </w:rPr>
        <w:t xml:space="preserve"> </w:t>
      </w:r>
      <w:r>
        <w:t>материалах)</w:t>
      </w:r>
    </w:p>
    <w:p w:rsidR="008A7116" w:rsidRDefault="001705EC">
      <w:pPr>
        <w:pStyle w:val="a4"/>
        <w:numPr>
          <w:ilvl w:val="0"/>
          <w:numId w:val="24"/>
        </w:numPr>
        <w:tabs>
          <w:tab w:val="left" w:pos="822"/>
        </w:tabs>
        <w:ind w:left="821" w:right="1165"/>
        <w:rPr>
          <w:sz w:val="24"/>
        </w:rPr>
      </w:pPr>
      <w:r>
        <w:rPr>
          <w:sz w:val="24"/>
        </w:rPr>
        <w:t>Деятельность PR службы в органах государственной власти 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самоуправления:</w:t>
      </w:r>
      <w:r>
        <w:rPr>
          <w:spacing w:val="114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местных материалах)</w:t>
      </w:r>
    </w:p>
    <w:p w:rsidR="008A7116" w:rsidRDefault="001705EC">
      <w:pPr>
        <w:pStyle w:val="a4"/>
        <w:numPr>
          <w:ilvl w:val="0"/>
          <w:numId w:val="24"/>
        </w:numPr>
        <w:tabs>
          <w:tab w:val="left" w:pos="822"/>
        </w:tabs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</w:t>
      </w:r>
    </w:p>
    <w:p w:rsidR="008A7116" w:rsidRDefault="001705EC">
      <w:pPr>
        <w:pStyle w:val="a4"/>
        <w:numPr>
          <w:ilvl w:val="0"/>
          <w:numId w:val="24"/>
        </w:numPr>
        <w:tabs>
          <w:tab w:val="left" w:pos="822"/>
        </w:tabs>
        <w:ind w:left="821" w:right="506"/>
        <w:rPr>
          <w:sz w:val="24"/>
        </w:rPr>
      </w:pPr>
      <w:r>
        <w:rPr>
          <w:sz w:val="24"/>
        </w:rPr>
        <w:t>Межрегиональные экономические ассоциации: современное состояние и тенденции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развития.</w:t>
      </w:r>
    </w:p>
    <w:p w:rsidR="008A7116" w:rsidRDefault="001705EC">
      <w:pPr>
        <w:pStyle w:val="a4"/>
        <w:numPr>
          <w:ilvl w:val="0"/>
          <w:numId w:val="24"/>
        </w:numPr>
        <w:tabs>
          <w:tab w:val="left" w:pos="822"/>
        </w:tabs>
        <w:ind w:left="821" w:right="670"/>
        <w:rPr>
          <w:sz w:val="24"/>
        </w:rPr>
      </w:pP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кругов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8A7116" w:rsidRDefault="008A7116">
      <w:pPr>
        <w:pStyle w:val="a3"/>
        <w:spacing w:before="5"/>
        <w:ind w:left="0" w:firstLine="0"/>
      </w:pPr>
    </w:p>
    <w:p w:rsidR="008A7116" w:rsidRDefault="001705EC">
      <w:pPr>
        <w:pStyle w:val="3"/>
        <w:ind w:left="3813" w:right="736" w:hanging="2751"/>
        <w:jc w:val="left"/>
      </w:pPr>
      <w:r>
        <w:t>2.Исследование проблем организации и эффективности государственной 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службы</w:t>
      </w:r>
    </w:p>
    <w:p w:rsidR="008A7116" w:rsidRDefault="008A7116">
      <w:pPr>
        <w:pStyle w:val="a3"/>
        <w:spacing w:before="7"/>
        <w:ind w:left="0" w:firstLine="0"/>
        <w:rPr>
          <w:b/>
          <w:sz w:val="23"/>
        </w:rPr>
      </w:pP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ind w:right="563"/>
        <w:rPr>
          <w:sz w:val="24"/>
        </w:rPr>
      </w:pPr>
      <w:r>
        <w:rPr>
          <w:sz w:val="24"/>
        </w:rPr>
        <w:t>Карьерная стратегия в региональных органах государственного управления: тендерная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пути оптимизации(на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материалах).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ind w:right="510"/>
        <w:rPr>
          <w:sz w:val="24"/>
        </w:rPr>
      </w:pPr>
      <w:r>
        <w:rPr>
          <w:sz w:val="24"/>
        </w:rPr>
        <w:t>Карьерная стратегия в 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 государственного управления: гендерная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пути оптимизации(на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материалах).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spacing w:before="1"/>
        <w:ind w:right="337"/>
        <w:rPr>
          <w:sz w:val="24"/>
        </w:rPr>
      </w:pPr>
      <w:r>
        <w:rPr>
          <w:sz w:val="24"/>
        </w:rPr>
        <w:t>Современное состояние и перспективы совершенствования социально-правового статуса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 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ind w:right="934"/>
        <w:rPr>
          <w:sz w:val="24"/>
        </w:rPr>
      </w:pPr>
      <w:r>
        <w:rPr>
          <w:sz w:val="24"/>
        </w:rPr>
        <w:t>Профессионально-управленческая культура в органах муниципального 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Федерации: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</w:t>
      </w:r>
      <w:r>
        <w:rPr>
          <w:sz w:val="24"/>
        </w:rPr>
        <w:t>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ind w:right="1214"/>
        <w:rPr>
          <w:sz w:val="24"/>
        </w:rPr>
      </w:pPr>
      <w:r>
        <w:rPr>
          <w:sz w:val="24"/>
        </w:rPr>
        <w:t>Региональная специфика и перспективы применения в управленческой практике</w:t>
      </w:r>
      <w:r>
        <w:rPr>
          <w:spacing w:val="-58"/>
          <w:sz w:val="24"/>
        </w:rPr>
        <w:t xml:space="preserve"> </w:t>
      </w:r>
      <w:r>
        <w:rPr>
          <w:sz w:val="24"/>
        </w:rPr>
        <w:t>имиджирования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 гражданских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служащих.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ind w:right="1292"/>
        <w:rPr>
          <w:sz w:val="24"/>
        </w:rPr>
      </w:pPr>
      <w:r>
        <w:rPr>
          <w:sz w:val="24"/>
        </w:rPr>
        <w:t>Мотивация государственных служащих в органах власти субъектов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Федерации: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пути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оптимизации.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ind w:right="398"/>
        <w:rPr>
          <w:sz w:val="24"/>
        </w:rPr>
      </w:pPr>
      <w:r>
        <w:rPr>
          <w:sz w:val="24"/>
        </w:rPr>
        <w:t>Организационные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управлении:</w:t>
      </w:r>
      <w:r>
        <w:rPr>
          <w:spacing w:val="-6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 механизмов регулирования.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ind w:right="1029"/>
        <w:rPr>
          <w:sz w:val="24"/>
        </w:rPr>
      </w:pPr>
      <w:r>
        <w:rPr>
          <w:sz w:val="24"/>
        </w:rPr>
        <w:t>Оптимизация механизма организационной культуры на государственной службе в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Российской </w:t>
      </w:r>
      <w:r>
        <w:rPr>
          <w:sz w:val="24"/>
        </w:rPr>
        <w:t>Федерации.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ind w:right="590"/>
        <w:rPr>
          <w:sz w:val="24"/>
        </w:rPr>
      </w:pPr>
      <w:r>
        <w:rPr>
          <w:sz w:val="24"/>
        </w:rPr>
        <w:t>Региональные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России.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ind w:right="282"/>
        <w:rPr>
          <w:sz w:val="24"/>
        </w:rPr>
      </w:pPr>
      <w:r>
        <w:rPr>
          <w:sz w:val="24"/>
        </w:rPr>
        <w:t>Региональные особенности формирования деловой культуры государственных служащих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 России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spacing w:before="1"/>
        <w:ind w:right="683"/>
        <w:rPr>
          <w:sz w:val="24"/>
        </w:rPr>
      </w:pPr>
      <w:r>
        <w:rPr>
          <w:sz w:val="24"/>
        </w:rPr>
        <w:t>Региональные особенности формирован</w:t>
      </w:r>
      <w:r>
        <w:rPr>
          <w:sz w:val="24"/>
        </w:rPr>
        <w:t>ия управленческой культуры муниципальных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"/>
          <w:sz w:val="24"/>
        </w:rPr>
        <w:t xml:space="preserve"> </w:t>
      </w:r>
      <w:r>
        <w:rPr>
          <w:sz w:val="24"/>
        </w:rPr>
        <w:t>(на 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материалах).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ind w:right="210"/>
        <w:rPr>
          <w:sz w:val="24"/>
        </w:rPr>
      </w:pPr>
      <w:r>
        <w:rPr>
          <w:sz w:val="24"/>
        </w:rPr>
        <w:t>Региональные особенности формирования деловой культуры муниципальных служащих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материалах).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ind w:right="601"/>
        <w:rPr>
          <w:sz w:val="24"/>
        </w:rPr>
      </w:pPr>
      <w:r>
        <w:rPr>
          <w:sz w:val="24"/>
        </w:rPr>
        <w:t>Корпоративная культура как фактор повышения эффективности деятельности 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 (на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материалах).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ind w:right="354"/>
        <w:rPr>
          <w:sz w:val="24"/>
        </w:rPr>
      </w:pPr>
      <w:r>
        <w:rPr>
          <w:sz w:val="24"/>
        </w:rPr>
        <w:t>Институализация государственной гражданской службы в субъекте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– современное состояние и перспективы развития (на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 Иркутской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области).</w:t>
      </w:r>
    </w:p>
    <w:p w:rsidR="008A7116" w:rsidRDefault="008A7116">
      <w:pPr>
        <w:rPr>
          <w:sz w:val="24"/>
        </w:rPr>
        <w:sectPr w:rsidR="008A7116">
          <w:pgSz w:w="11910" w:h="16840"/>
          <w:pgMar w:top="1040" w:right="700" w:bottom="1200" w:left="1240" w:header="0" w:footer="922" w:gutter="0"/>
          <w:cols w:space="720"/>
        </w:sectPr>
      </w:pP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spacing w:before="66"/>
        <w:ind w:right="688"/>
        <w:rPr>
          <w:sz w:val="24"/>
        </w:rPr>
      </w:pPr>
      <w:r>
        <w:rPr>
          <w:sz w:val="24"/>
        </w:rPr>
        <w:lastRenderedPageBreak/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службы: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области)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ind w:right="1245"/>
        <w:rPr>
          <w:sz w:val="24"/>
        </w:rPr>
      </w:pPr>
      <w:r>
        <w:rPr>
          <w:sz w:val="24"/>
        </w:rPr>
        <w:t>Сов</w:t>
      </w:r>
      <w:r>
        <w:rPr>
          <w:sz w:val="24"/>
        </w:rPr>
        <w:t>ершенствование кадрового менеджмента в системе муниципальной службы:</w:t>
      </w:r>
      <w:r>
        <w:rPr>
          <w:spacing w:val="-57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приоритеты</w:t>
      </w:r>
      <w:r>
        <w:rPr>
          <w:spacing w:val="2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материалах).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spacing w:before="1"/>
        <w:ind w:right="800"/>
        <w:jc w:val="both"/>
        <w:rPr>
          <w:sz w:val="24"/>
        </w:rPr>
      </w:pPr>
      <w:r>
        <w:rPr>
          <w:sz w:val="24"/>
        </w:rPr>
        <w:t>Механизмы формирования и функционирования управленческой команды в органах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государственной власти субъекта Российской Федерации (на материалах Иркутской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области).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ind w:right="713"/>
        <w:jc w:val="both"/>
        <w:rPr>
          <w:sz w:val="24"/>
        </w:rPr>
      </w:pPr>
      <w:r>
        <w:rPr>
          <w:sz w:val="24"/>
        </w:rPr>
        <w:t>Механизмы формирования и функционирования управленческой команды в 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 (на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материалах).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ind w:right="648"/>
        <w:jc w:val="both"/>
        <w:rPr>
          <w:sz w:val="24"/>
        </w:rPr>
      </w:pP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</w:t>
      </w:r>
      <w:r>
        <w:rPr>
          <w:sz w:val="24"/>
        </w:rPr>
        <w:t>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зарубежного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ind w:hanging="361"/>
        <w:jc w:val="both"/>
        <w:rPr>
          <w:sz w:val="24"/>
        </w:rPr>
      </w:pP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власти.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ind w:right="180"/>
        <w:rPr>
          <w:sz w:val="24"/>
        </w:rPr>
      </w:pPr>
      <w:r>
        <w:rPr>
          <w:sz w:val="24"/>
        </w:rPr>
        <w:t>Управление конфликтами в сфере органов местного самоуправлении субъекта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Федерации (на </w:t>
      </w:r>
      <w:r>
        <w:rPr>
          <w:sz w:val="24"/>
        </w:rPr>
        <w:t>местных материалах).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ind w:right="167"/>
        <w:rPr>
          <w:sz w:val="24"/>
        </w:rPr>
      </w:pPr>
      <w:r>
        <w:rPr>
          <w:sz w:val="24"/>
        </w:rPr>
        <w:t>Мотивация как фактор повышения эффективности деятельности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 служащих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55"/>
          <w:sz w:val="24"/>
        </w:rPr>
        <w:t xml:space="preserve"> </w:t>
      </w:r>
      <w:r>
        <w:rPr>
          <w:sz w:val="24"/>
        </w:rPr>
        <w:t>материалах Иркутской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 ).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ind w:right="761"/>
        <w:rPr>
          <w:sz w:val="24"/>
        </w:rPr>
      </w:pPr>
      <w:r>
        <w:rPr>
          <w:sz w:val="24"/>
        </w:rPr>
        <w:t>Профессионализм государственной службы в Российской Федерации: особенности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материалах).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ind w:right="857"/>
        <w:rPr>
          <w:sz w:val="24"/>
        </w:rPr>
      </w:pPr>
      <w:r>
        <w:rPr>
          <w:sz w:val="24"/>
        </w:rPr>
        <w:t>Профессионализм муниципальной службы в Российской Федерации: особенности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материалах).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spacing w:before="1"/>
        <w:ind w:right="859"/>
        <w:rPr>
          <w:sz w:val="24"/>
        </w:rPr>
      </w:pPr>
      <w:r>
        <w:rPr>
          <w:sz w:val="24"/>
        </w:rPr>
        <w:t>Реформирование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Федерации: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концептуальные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основы,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содержание, приоритеты</w:t>
      </w:r>
      <w:r>
        <w:rPr>
          <w:spacing w:val="-1"/>
          <w:sz w:val="24"/>
        </w:rPr>
        <w:t xml:space="preserve"> </w:t>
      </w:r>
      <w:r>
        <w:rPr>
          <w:sz w:val="24"/>
        </w:rPr>
        <w:t>(региональный аспект).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ind w:right="310"/>
        <w:rPr>
          <w:sz w:val="24"/>
        </w:rPr>
      </w:pPr>
      <w:r>
        <w:rPr>
          <w:sz w:val="24"/>
        </w:rPr>
        <w:t>Профессиональный облик современного руководителя в органах государственной власти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ind w:right="411"/>
        <w:rPr>
          <w:sz w:val="24"/>
        </w:rPr>
      </w:pPr>
      <w:r>
        <w:rPr>
          <w:sz w:val="24"/>
        </w:rPr>
        <w:t>Профессиональный облик современного руководителя в органах муниципальной власти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(на 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материалах).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ind w:right="675"/>
        <w:rPr>
          <w:sz w:val="24"/>
        </w:rPr>
      </w:pPr>
      <w:r>
        <w:rPr>
          <w:sz w:val="24"/>
        </w:rPr>
        <w:t>Прио</w:t>
      </w:r>
      <w:r>
        <w:rPr>
          <w:sz w:val="24"/>
        </w:rPr>
        <w:t>ритеты современной государственной кадровой политики (на 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 отделения Фонда Социального страхования Российской Федерации по</w:t>
      </w:r>
      <w:r>
        <w:rPr>
          <w:spacing w:val="-57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области).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ind w:right="1117"/>
        <w:rPr>
          <w:sz w:val="24"/>
        </w:rPr>
      </w:pP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лидерства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ind w:right="913"/>
        <w:rPr>
          <w:sz w:val="24"/>
        </w:rPr>
      </w:pPr>
      <w:r>
        <w:rPr>
          <w:sz w:val="24"/>
        </w:rPr>
        <w:t>Кадровая служба в системе государственного управления: структура и 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2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области).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ind w:right="548"/>
        <w:rPr>
          <w:sz w:val="24"/>
        </w:rPr>
      </w:pPr>
      <w:r>
        <w:rPr>
          <w:sz w:val="24"/>
        </w:rPr>
        <w:t>Профессиональная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служащих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пути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(на 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  област</w:t>
      </w:r>
      <w:r>
        <w:rPr>
          <w:sz w:val="24"/>
        </w:rPr>
        <w:t>и).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spacing w:before="1"/>
        <w:ind w:right="1559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службы: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53"/>
          <w:sz w:val="24"/>
        </w:rPr>
        <w:t xml:space="preserve"> </w:t>
      </w:r>
      <w:r>
        <w:rPr>
          <w:sz w:val="24"/>
        </w:rPr>
        <w:t>области.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ind w:right="800"/>
        <w:rPr>
          <w:sz w:val="24"/>
        </w:rPr>
      </w:pPr>
      <w:r>
        <w:rPr>
          <w:sz w:val="24"/>
        </w:rPr>
        <w:t>Роль региональных средств массовой информации в формировании положительного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-2"/>
          <w:sz w:val="24"/>
        </w:rPr>
        <w:t xml:space="preserve"> </w:t>
      </w:r>
      <w:r>
        <w:rPr>
          <w:sz w:val="24"/>
        </w:rPr>
        <w:t>госу</w:t>
      </w:r>
      <w:r>
        <w:rPr>
          <w:sz w:val="24"/>
        </w:rPr>
        <w:t>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2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местных материалах).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ind w:right="1254"/>
        <w:rPr>
          <w:sz w:val="24"/>
        </w:rPr>
      </w:pPr>
      <w:r>
        <w:rPr>
          <w:sz w:val="24"/>
        </w:rPr>
        <w:t>Проблемы и тенденции формирования системы переподготовки и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служащих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52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области).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ind w:right="486"/>
        <w:rPr>
          <w:sz w:val="24"/>
        </w:rPr>
      </w:pPr>
      <w:r>
        <w:rPr>
          <w:sz w:val="24"/>
        </w:rPr>
        <w:t>Подготовка кадров для государственного и муниципального управления: региональные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(на 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материалах).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ind w:right="314"/>
        <w:rPr>
          <w:sz w:val="24"/>
        </w:rPr>
      </w:pPr>
      <w:r>
        <w:rPr>
          <w:sz w:val="24"/>
        </w:rPr>
        <w:t>Формирование управленческой культуры у будущих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служащих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 их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материалах).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ind w:right="481"/>
        <w:rPr>
          <w:sz w:val="24"/>
        </w:rPr>
      </w:pPr>
      <w:r>
        <w:rPr>
          <w:sz w:val="24"/>
        </w:rPr>
        <w:t>Государственный служащий – универсальный топ-менеджер (на материалах Иркутской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области)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spacing w:before="1"/>
        <w:ind w:right="887"/>
        <w:rPr>
          <w:sz w:val="24"/>
        </w:rPr>
      </w:pPr>
      <w:r>
        <w:rPr>
          <w:sz w:val="24"/>
        </w:rPr>
        <w:t>Культурно-ориентированное руководство персоналом государственной службы как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 успеха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опыта).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>Право</w:t>
      </w:r>
      <w:r>
        <w:rPr>
          <w:sz w:val="24"/>
        </w:rPr>
        <w:t>вое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служащего.</w:t>
      </w:r>
    </w:p>
    <w:p w:rsidR="008A7116" w:rsidRDefault="008A7116">
      <w:pPr>
        <w:rPr>
          <w:sz w:val="24"/>
        </w:rPr>
        <w:sectPr w:rsidR="008A7116">
          <w:pgSz w:w="11910" w:h="16840"/>
          <w:pgMar w:top="1040" w:right="700" w:bottom="1200" w:left="1240" w:header="0" w:footer="922" w:gutter="0"/>
          <w:cols w:space="720"/>
        </w:sectPr>
      </w:pP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spacing w:before="66"/>
        <w:ind w:right="1144"/>
        <w:rPr>
          <w:sz w:val="24"/>
        </w:rPr>
      </w:pPr>
      <w:r>
        <w:rPr>
          <w:sz w:val="24"/>
        </w:rPr>
        <w:lastRenderedPageBreak/>
        <w:t>Социально-психологические аспекты профессиональной деформации личности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(муниципальном)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ind w:right="1766"/>
        <w:rPr>
          <w:sz w:val="24"/>
        </w:rPr>
      </w:pPr>
      <w:r>
        <w:rPr>
          <w:sz w:val="24"/>
        </w:rPr>
        <w:t>Современные подходы к оценке эффективности работы государственных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 служащих</w:t>
      </w:r>
      <w:r>
        <w:rPr>
          <w:spacing w:val="4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местных материалах)</w:t>
      </w:r>
    </w:p>
    <w:p w:rsidR="008A7116" w:rsidRDefault="001705EC">
      <w:pPr>
        <w:pStyle w:val="a4"/>
        <w:numPr>
          <w:ilvl w:val="0"/>
          <w:numId w:val="23"/>
        </w:numPr>
        <w:tabs>
          <w:tab w:val="left" w:pos="463"/>
        </w:tabs>
        <w:spacing w:before="1"/>
        <w:ind w:right="1017"/>
        <w:rPr>
          <w:sz w:val="24"/>
        </w:rPr>
      </w:pPr>
      <w:r>
        <w:rPr>
          <w:sz w:val="24"/>
        </w:rPr>
        <w:t>Государственная кадровая политика в области здравоохранения (или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56"/>
          <w:sz w:val="24"/>
        </w:rPr>
        <w:t xml:space="preserve"> </w:t>
      </w:r>
      <w:r>
        <w:rPr>
          <w:sz w:val="24"/>
        </w:rPr>
        <w:t>области).</w:t>
      </w: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spacing w:before="4"/>
        <w:ind w:left="0" w:firstLine="0"/>
        <w:rPr>
          <w:sz w:val="22"/>
        </w:rPr>
      </w:pPr>
    </w:p>
    <w:p w:rsidR="008A7116" w:rsidRDefault="001705EC">
      <w:pPr>
        <w:pStyle w:val="3"/>
        <w:ind w:left="3793" w:right="736" w:hanging="2051"/>
        <w:jc w:val="left"/>
      </w:pPr>
      <w:r>
        <w:t>3.Исследование проблем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методов государственного и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управления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22"/>
          <w:tab w:val="left" w:pos="2085"/>
          <w:tab w:val="left" w:pos="2442"/>
          <w:tab w:val="left" w:pos="3929"/>
          <w:tab w:val="left" w:pos="5327"/>
          <w:tab w:val="left" w:pos="6802"/>
          <w:tab w:val="left" w:pos="7872"/>
          <w:tab w:val="left" w:pos="8215"/>
        </w:tabs>
        <w:ind w:left="821" w:right="153"/>
        <w:rPr>
          <w:sz w:val="24"/>
        </w:rPr>
      </w:pPr>
      <w:r>
        <w:rPr>
          <w:sz w:val="24"/>
        </w:rPr>
        <w:t>Сущность</w:t>
      </w:r>
      <w:r>
        <w:rPr>
          <w:sz w:val="24"/>
        </w:rPr>
        <w:tab/>
        <w:t>и</w:t>
      </w:r>
      <w:r>
        <w:rPr>
          <w:sz w:val="24"/>
        </w:rPr>
        <w:tab/>
        <w:t>проблемы</w:t>
      </w:r>
      <w:r>
        <w:rPr>
          <w:sz w:val="24"/>
        </w:rPr>
        <w:tab/>
        <w:t>реализации</w:t>
      </w:r>
      <w:r>
        <w:rPr>
          <w:sz w:val="24"/>
        </w:rPr>
        <w:tab/>
        <w:t>кластерного</w:t>
      </w:r>
      <w:r>
        <w:rPr>
          <w:sz w:val="24"/>
        </w:rPr>
        <w:tab/>
        <w:t>подхода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стратегическом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22"/>
        </w:tabs>
        <w:ind w:left="821" w:right="1282"/>
        <w:rPr>
          <w:sz w:val="24"/>
        </w:rPr>
      </w:pPr>
      <w:r>
        <w:rPr>
          <w:sz w:val="24"/>
        </w:rPr>
        <w:t>Управление комплексным социально-экономическим развитием региона (на</w:t>
      </w:r>
      <w:r>
        <w:rPr>
          <w:spacing w:val="-57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атериалах</w:t>
      </w:r>
      <w:r>
        <w:rPr>
          <w:spacing w:val="3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59"/>
          <w:sz w:val="24"/>
        </w:rPr>
        <w:t xml:space="preserve"> </w:t>
      </w:r>
      <w:r>
        <w:rPr>
          <w:sz w:val="24"/>
        </w:rPr>
        <w:t>области).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22"/>
        </w:tabs>
        <w:ind w:left="821" w:right="153"/>
        <w:rPr>
          <w:sz w:val="24"/>
        </w:rPr>
      </w:pPr>
      <w:r>
        <w:rPr>
          <w:sz w:val="24"/>
        </w:rPr>
        <w:t>Эффективность</w:t>
      </w:r>
      <w:r>
        <w:rPr>
          <w:spacing w:val="5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53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3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Иркутской области)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22"/>
          <w:tab w:val="left" w:pos="7329"/>
          <w:tab w:val="left" w:pos="8830"/>
        </w:tabs>
        <w:ind w:left="821" w:right="149"/>
        <w:rPr>
          <w:sz w:val="24"/>
        </w:rPr>
      </w:pPr>
      <w:hyperlink r:id="rId13">
        <w:r>
          <w:rPr>
            <w:sz w:val="24"/>
          </w:rPr>
          <w:t>Программно-целевой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метод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государственного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управления</w:t>
        </w:r>
      </w:hyperlink>
      <w:r>
        <w:rPr>
          <w:sz w:val="24"/>
        </w:rPr>
        <w:t>:</w:t>
      </w:r>
      <w:r>
        <w:rPr>
          <w:sz w:val="24"/>
        </w:rPr>
        <w:tab/>
        <w:t>сущность,</w:t>
      </w:r>
      <w:r>
        <w:rPr>
          <w:sz w:val="24"/>
        </w:rPr>
        <w:tab/>
      </w:r>
      <w:r>
        <w:rPr>
          <w:spacing w:val="-1"/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 реализации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3"/>
          <w:sz w:val="24"/>
        </w:rPr>
        <w:t xml:space="preserve"> </w:t>
      </w:r>
      <w:r>
        <w:rPr>
          <w:sz w:val="24"/>
        </w:rPr>
        <w:t>области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22"/>
        </w:tabs>
        <w:ind w:left="821" w:right="829"/>
        <w:rPr>
          <w:sz w:val="24"/>
        </w:rPr>
      </w:pPr>
      <w:r>
        <w:rPr>
          <w:sz w:val="24"/>
        </w:rPr>
        <w:t>Программно-целевое 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муниципального образования 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МО)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22"/>
        </w:tabs>
        <w:ind w:left="821" w:right="147"/>
        <w:jc w:val="both"/>
        <w:rPr>
          <w:sz w:val="24"/>
        </w:rPr>
      </w:pPr>
      <w:r>
        <w:rPr>
          <w:sz w:val="24"/>
        </w:rPr>
        <w:t>Долгосрочная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социально-эко</w:t>
      </w:r>
      <w:r>
        <w:rPr>
          <w:sz w:val="24"/>
        </w:rPr>
        <w:t>номического развития России до 2020 года (на 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59"/>
          <w:sz w:val="24"/>
        </w:rPr>
        <w:t xml:space="preserve"> </w:t>
      </w:r>
      <w:r>
        <w:rPr>
          <w:sz w:val="24"/>
        </w:rPr>
        <w:t>области).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22"/>
        </w:tabs>
        <w:ind w:left="821" w:right="1336"/>
        <w:rPr>
          <w:sz w:val="24"/>
        </w:rPr>
      </w:pPr>
      <w:r>
        <w:rPr>
          <w:sz w:val="24"/>
        </w:rPr>
        <w:t>Управление крупными городскими проектами и программами: особенности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(на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МО)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22"/>
        </w:tabs>
        <w:ind w:left="821" w:right="157"/>
        <w:rPr>
          <w:sz w:val="24"/>
        </w:rPr>
      </w:pP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(региональный) маркетинг как метод управления развитием территории 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Иркутской области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МО)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22"/>
        </w:tabs>
        <w:ind w:left="821" w:right="288"/>
        <w:rPr>
          <w:sz w:val="24"/>
        </w:rPr>
      </w:pPr>
      <w:r>
        <w:rPr>
          <w:sz w:val="24"/>
        </w:rPr>
        <w:t>Формирование имиджа территории ( МО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 ) в контексте социокультурных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–политических)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области)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22"/>
        </w:tabs>
        <w:ind w:left="821" w:right="380"/>
        <w:rPr>
          <w:sz w:val="24"/>
        </w:rPr>
      </w:pPr>
      <w:r>
        <w:rPr>
          <w:sz w:val="24"/>
        </w:rPr>
        <w:t>Региональные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Иркутской области)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22"/>
          <w:tab w:val="left" w:pos="2732"/>
          <w:tab w:val="left" w:pos="3979"/>
          <w:tab w:val="left" w:pos="5407"/>
          <w:tab w:val="left" w:pos="6543"/>
          <w:tab w:val="left" w:pos="8450"/>
          <w:tab w:val="left" w:pos="8783"/>
        </w:tabs>
        <w:ind w:left="821" w:right="150"/>
        <w:rPr>
          <w:sz w:val="24"/>
        </w:rPr>
      </w:pPr>
      <w:r>
        <w:rPr>
          <w:sz w:val="24"/>
        </w:rPr>
        <w:t>Муниципальные</w:t>
      </w:r>
      <w:r>
        <w:rPr>
          <w:sz w:val="24"/>
        </w:rPr>
        <w:tab/>
        <w:t>целевые</w:t>
      </w:r>
      <w:r>
        <w:rPr>
          <w:sz w:val="24"/>
        </w:rPr>
        <w:tab/>
        <w:t>программы:</w:t>
      </w:r>
      <w:r>
        <w:rPr>
          <w:sz w:val="24"/>
        </w:rPr>
        <w:tab/>
        <w:t>практика</w:t>
      </w:r>
      <w:r>
        <w:rPr>
          <w:sz w:val="24"/>
        </w:rPr>
        <w:tab/>
        <w:t>формирования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области)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22"/>
        </w:tabs>
        <w:ind w:left="821" w:right="147"/>
        <w:rPr>
          <w:sz w:val="24"/>
        </w:rPr>
      </w:pPr>
      <w:r>
        <w:rPr>
          <w:sz w:val="24"/>
        </w:rPr>
        <w:t>Возможности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22"/>
          <w:sz w:val="24"/>
        </w:rPr>
        <w:t xml:space="preserve"> </w:t>
      </w:r>
      <w:r>
        <w:rPr>
          <w:sz w:val="24"/>
        </w:rPr>
        <w:t>форсайта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регионального развития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22"/>
        </w:tabs>
        <w:ind w:left="821" w:right="687"/>
        <w:rPr>
          <w:sz w:val="24"/>
        </w:rPr>
      </w:pPr>
      <w:r>
        <w:rPr>
          <w:sz w:val="24"/>
        </w:rPr>
        <w:t>Информационное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Федерации: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регионе.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22"/>
        </w:tabs>
        <w:ind w:left="821" w:right="166"/>
        <w:rPr>
          <w:sz w:val="24"/>
        </w:rPr>
      </w:pPr>
      <w:r>
        <w:rPr>
          <w:sz w:val="24"/>
        </w:rPr>
        <w:t>Информационное обеспечение деятельности органов государственной исполнительной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области)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22"/>
        </w:tabs>
        <w:ind w:left="821" w:right="173"/>
        <w:rPr>
          <w:sz w:val="24"/>
        </w:rPr>
      </w:pPr>
      <w:r>
        <w:rPr>
          <w:sz w:val="24"/>
        </w:rPr>
        <w:t>Информационно-аналитическое обеспечение законодательного процесса 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регионе 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Иркутской области)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22"/>
        </w:tabs>
        <w:ind w:left="821" w:right="397"/>
        <w:rPr>
          <w:sz w:val="24"/>
        </w:rPr>
      </w:pPr>
      <w:r>
        <w:rPr>
          <w:sz w:val="24"/>
        </w:rPr>
        <w:t>Информационно-аналитическая работа в управлении 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59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МО).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22"/>
        </w:tabs>
        <w:ind w:left="821" w:right="1347"/>
        <w:rPr>
          <w:sz w:val="24"/>
        </w:rPr>
      </w:pPr>
      <w:r>
        <w:rPr>
          <w:sz w:val="24"/>
        </w:rPr>
        <w:t>Информационно-аналитическое обеспечение деятельности исполнительной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1"/>
          <w:sz w:val="24"/>
        </w:rPr>
        <w:t xml:space="preserve"> </w:t>
      </w:r>
      <w:r>
        <w:rPr>
          <w:sz w:val="24"/>
        </w:rPr>
        <w:t>(на 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Иркутской области)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82"/>
        </w:tabs>
        <w:ind w:left="882" w:hanging="420"/>
        <w:rPr>
          <w:sz w:val="24"/>
        </w:rPr>
      </w:pPr>
      <w:r>
        <w:rPr>
          <w:sz w:val="24"/>
        </w:rPr>
        <w:t>Общественный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эффективность: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региональное</w:t>
      </w:r>
      <w:r>
        <w:rPr>
          <w:spacing w:val="56"/>
          <w:sz w:val="24"/>
        </w:rPr>
        <w:t xml:space="preserve"> </w:t>
      </w:r>
      <w:r>
        <w:rPr>
          <w:sz w:val="24"/>
        </w:rPr>
        <w:t>измерение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22"/>
        </w:tabs>
        <w:rPr>
          <w:sz w:val="24"/>
        </w:rPr>
      </w:pPr>
      <w:r>
        <w:rPr>
          <w:sz w:val="24"/>
        </w:rPr>
        <w:t>Критика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процессах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22"/>
        </w:tabs>
        <w:ind w:left="821" w:right="1544"/>
        <w:rPr>
          <w:sz w:val="24"/>
        </w:rPr>
      </w:pPr>
      <w:r>
        <w:rPr>
          <w:sz w:val="24"/>
        </w:rPr>
        <w:t>Социально-экономические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эффекты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УОБО)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22"/>
        </w:tabs>
        <w:ind w:left="821" w:right="1092"/>
        <w:rPr>
          <w:sz w:val="24"/>
        </w:rPr>
      </w:pPr>
      <w:r>
        <w:rPr>
          <w:sz w:val="24"/>
        </w:rPr>
        <w:t>Бюрократизм в органах государственного управления Российской Федерации:</w:t>
      </w:r>
      <w:r>
        <w:rPr>
          <w:spacing w:val="-58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пути 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(региональный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аспект).</w:t>
      </w:r>
    </w:p>
    <w:p w:rsidR="008A7116" w:rsidRDefault="008A7116">
      <w:pPr>
        <w:rPr>
          <w:sz w:val="24"/>
        </w:rPr>
        <w:sectPr w:rsidR="008A7116">
          <w:pgSz w:w="11910" w:h="16840"/>
          <w:pgMar w:top="1040" w:right="700" w:bottom="1200" w:left="1240" w:header="0" w:footer="922" w:gutter="0"/>
          <w:cols w:space="720"/>
        </w:sectPr>
      </w:pPr>
    </w:p>
    <w:p w:rsidR="008A7116" w:rsidRDefault="001705EC">
      <w:pPr>
        <w:pStyle w:val="a4"/>
        <w:numPr>
          <w:ilvl w:val="1"/>
          <w:numId w:val="23"/>
        </w:numPr>
        <w:tabs>
          <w:tab w:val="left" w:pos="822"/>
        </w:tabs>
        <w:spacing w:before="66"/>
        <w:ind w:left="821" w:right="403"/>
        <w:rPr>
          <w:sz w:val="24"/>
        </w:rPr>
      </w:pPr>
      <w:r>
        <w:rPr>
          <w:sz w:val="24"/>
        </w:rPr>
        <w:lastRenderedPageBreak/>
        <w:t>Особенности документационного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исполнительных 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 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</w:t>
      </w:r>
      <w:r>
        <w:rPr>
          <w:sz w:val="24"/>
        </w:rPr>
        <w:t>ъектов РФ (на материалах Администрации Иркутской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области).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22"/>
        </w:tabs>
        <w:spacing w:before="1"/>
        <w:ind w:left="821" w:right="1418"/>
        <w:rPr>
          <w:sz w:val="24"/>
        </w:rPr>
      </w:pPr>
      <w:r>
        <w:rPr>
          <w:sz w:val="24"/>
        </w:rPr>
        <w:t>Современные системы электронного документооборота в государственном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области)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22"/>
        </w:tabs>
        <w:ind w:left="821" w:right="325"/>
        <w:jc w:val="both"/>
        <w:rPr>
          <w:sz w:val="24"/>
        </w:rPr>
      </w:pPr>
      <w:r>
        <w:rPr>
          <w:sz w:val="24"/>
        </w:rPr>
        <w:t>Проблемы общедоступного электронно-информационного обеспечения деятель</w:t>
      </w:r>
      <w:r>
        <w:rPr>
          <w:sz w:val="24"/>
        </w:rPr>
        <w:t>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 государственной (муниципальной) власти (на материалах Иркутской области</w:t>
      </w:r>
      <w:r>
        <w:rPr>
          <w:spacing w:val="-58"/>
          <w:sz w:val="24"/>
        </w:rPr>
        <w:t xml:space="preserve"> </w:t>
      </w:r>
      <w:r>
        <w:rPr>
          <w:sz w:val="24"/>
        </w:rPr>
        <w:t>или конкретного МО)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22"/>
        </w:tabs>
        <w:ind w:left="821" w:right="72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в системе управления регионом (на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 области)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22"/>
        </w:tabs>
        <w:ind w:left="821" w:right="155"/>
        <w:rPr>
          <w:sz w:val="24"/>
        </w:rPr>
      </w:pPr>
      <w:r>
        <w:rPr>
          <w:sz w:val="24"/>
        </w:rPr>
        <w:t>Концепция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электронного 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 области)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22"/>
        </w:tabs>
        <w:ind w:left="821" w:right="785"/>
        <w:rPr>
          <w:sz w:val="24"/>
        </w:rPr>
      </w:pPr>
      <w:r>
        <w:rPr>
          <w:sz w:val="24"/>
        </w:rPr>
        <w:t>Формирование государственного менеджмента в регионе (на примере Иркутской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области).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22"/>
        </w:tabs>
        <w:ind w:left="821" w:right="894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5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области).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22"/>
        </w:tabs>
        <w:ind w:left="821" w:right="591"/>
        <w:rPr>
          <w:sz w:val="24"/>
        </w:rPr>
      </w:pPr>
      <w:r>
        <w:rPr>
          <w:sz w:val="24"/>
        </w:rPr>
        <w:t>Прямая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обществом:</w:t>
      </w:r>
      <w:r>
        <w:rPr>
          <w:spacing w:val="-4"/>
          <w:sz w:val="24"/>
        </w:rPr>
        <w:t xml:space="preserve"> </w:t>
      </w:r>
      <w:r>
        <w:rPr>
          <w:sz w:val="24"/>
        </w:rPr>
        <w:t>контуры</w:t>
      </w:r>
      <w:r>
        <w:rPr>
          <w:spacing w:val="-4"/>
          <w:sz w:val="24"/>
        </w:rPr>
        <w:t xml:space="preserve"> </w:t>
      </w:r>
      <w:r>
        <w:rPr>
          <w:sz w:val="24"/>
        </w:rPr>
        <w:t>«демократии</w:t>
      </w:r>
      <w:r>
        <w:rPr>
          <w:spacing w:val="-57"/>
          <w:sz w:val="24"/>
        </w:rPr>
        <w:t xml:space="preserve"> </w:t>
      </w:r>
      <w:r>
        <w:rPr>
          <w:sz w:val="24"/>
        </w:rPr>
        <w:t>сервиса»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региональном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области)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82"/>
        </w:tabs>
        <w:ind w:left="821" w:right="156"/>
        <w:rPr>
          <w:sz w:val="24"/>
        </w:rPr>
      </w:pPr>
      <w:r>
        <w:tab/>
      </w:r>
      <w:r>
        <w:rPr>
          <w:sz w:val="24"/>
        </w:rPr>
        <w:t>Реализация</w:t>
      </w:r>
      <w:r>
        <w:rPr>
          <w:spacing w:val="3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4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3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регионе:</w:t>
      </w:r>
      <w:r>
        <w:rPr>
          <w:spacing w:val="3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 (на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Иркутской области)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82"/>
        </w:tabs>
        <w:spacing w:before="1"/>
        <w:ind w:left="821" w:right="153"/>
        <w:rPr>
          <w:sz w:val="24"/>
        </w:rPr>
      </w:pPr>
      <w:r>
        <w:tab/>
      </w:r>
      <w:r>
        <w:rPr>
          <w:sz w:val="24"/>
        </w:rPr>
        <w:t>Формы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8"/>
          <w:sz w:val="24"/>
        </w:rPr>
        <w:t xml:space="preserve"> </w:t>
      </w:r>
      <w:r>
        <w:rPr>
          <w:sz w:val="24"/>
        </w:rPr>
        <w:t>между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48"/>
          <w:sz w:val="24"/>
        </w:rPr>
        <w:t xml:space="preserve"> </w:t>
      </w:r>
      <w:r>
        <w:rPr>
          <w:sz w:val="24"/>
        </w:rPr>
        <w:t>законодательной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области)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22"/>
        </w:tabs>
        <w:ind w:left="821" w:right="154"/>
        <w:rPr>
          <w:sz w:val="24"/>
        </w:rPr>
      </w:pPr>
      <w:r>
        <w:rPr>
          <w:sz w:val="24"/>
        </w:rPr>
        <w:t>Парламентский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субъектах</w:t>
      </w:r>
      <w:r>
        <w:rPr>
          <w:spacing w:val="6"/>
          <w:sz w:val="24"/>
        </w:rPr>
        <w:t xml:space="preserve"> </w:t>
      </w:r>
      <w:r>
        <w:rPr>
          <w:sz w:val="24"/>
        </w:rPr>
        <w:t>РФ: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3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6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Иркутской области)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22"/>
          <w:tab w:val="left" w:pos="8706"/>
        </w:tabs>
        <w:ind w:left="821" w:right="155"/>
        <w:rPr>
          <w:sz w:val="24"/>
        </w:rPr>
      </w:pPr>
      <w:r>
        <w:rPr>
          <w:sz w:val="24"/>
        </w:rPr>
        <w:t>Формы</w:t>
      </w:r>
      <w:r>
        <w:rPr>
          <w:spacing w:val="62"/>
          <w:sz w:val="24"/>
        </w:rPr>
        <w:t xml:space="preserve"> </w:t>
      </w:r>
      <w:r>
        <w:rPr>
          <w:sz w:val="24"/>
        </w:rPr>
        <w:t>и</w:t>
      </w:r>
      <w:r>
        <w:rPr>
          <w:spacing w:val="6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63"/>
          <w:sz w:val="24"/>
        </w:rPr>
        <w:t xml:space="preserve"> </w:t>
      </w:r>
      <w:r>
        <w:rPr>
          <w:sz w:val="24"/>
        </w:rPr>
        <w:t>межмуниципального</w:t>
      </w:r>
      <w:r>
        <w:rPr>
          <w:spacing w:val="6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62"/>
          <w:sz w:val="24"/>
        </w:rPr>
        <w:t xml:space="preserve"> </w:t>
      </w:r>
      <w:r>
        <w:rPr>
          <w:sz w:val="24"/>
        </w:rPr>
        <w:t>(на</w:t>
      </w:r>
      <w:r>
        <w:rPr>
          <w:spacing w:val="64"/>
          <w:sz w:val="24"/>
        </w:rPr>
        <w:t xml:space="preserve"> </w:t>
      </w:r>
      <w:r>
        <w:rPr>
          <w:sz w:val="24"/>
        </w:rPr>
        <w:t>материалах</w:t>
      </w:r>
      <w:r>
        <w:rPr>
          <w:sz w:val="24"/>
        </w:rPr>
        <w:tab/>
      </w:r>
      <w:r>
        <w:rPr>
          <w:spacing w:val="-1"/>
          <w:sz w:val="24"/>
        </w:rPr>
        <w:t>Иркутской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области)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22"/>
        </w:tabs>
        <w:ind w:left="821" w:right="155"/>
        <w:rPr>
          <w:sz w:val="24"/>
        </w:rPr>
      </w:pPr>
      <w:r>
        <w:rPr>
          <w:sz w:val="24"/>
        </w:rPr>
        <w:t>Электронная</w:t>
      </w:r>
      <w:r>
        <w:rPr>
          <w:spacing w:val="7"/>
          <w:sz w:val="24"/>
        </w:rPr>
        <w:t xml:space="preserve"> </w:t>
      </w:r>
      <w:r>
        <w:rPr>
          <w:sz w:val="24"/>
        </w:rPr>
        <w:t>демократия:</w:t>
      </w:r>
      <w:r>
        <w:rPr>
          <w:spacing w:val="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(на</w:t>
      </w:r>
      <w:r>
        <w:rPr>
          <w:spacing w:val="6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6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области)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22"/>
        </w:tabs>
        <w:ind w:left="821" w:right="154"/>
        <w:rPr>
          <w:sz w:val="24"/>
        </w:rPr>
      </w:pPr>
      <w:r>
        <w:rPr>
          <w:sz w:val="24"/>
        </w:rPr>
        <w:t>Взаимодействие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43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4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41"/>
          <w:sz w:val="24"/>
        </w:rPr>
        <w:t xml:space="preserve"> </w:t>
      </w:r>
      <w:r>
        <w:rPr>
          <w:sz w:val="24"/>
        </w:rPr>
        <w:t>РФ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омбудсменов: 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</w:t>
      </w:r>
      <w:r>
        <w:rPr>
          <w:sz w:val="24"/>
        </w:rPr>
        <w:t>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82"/>
        </w:tabs>
        <w:ind w:left="821" w:right="159"/>
        <w:rPr>
          <w:sz w:val="24"/>
        </w:rPr>
      </w:pPr>
      <w:r>
        <w:tab/>
      </w:r>
      <w:r>
        <w:rPr>
          <w:sz w:val="24"/>
        </w:rPr>
        <w:t>Реализация</w:t>
      </w:r>
      <w:r>
        <w:rPr>
          <w:spacing w:val="23"/>
          <w:sz w:val="24"/>
        </w:rPr>
        <w:t xml:space="preserve"> </w:t>
      </w:r>
      <w:r>
        <w:rPr>
          <w:sz w:val="24"/>
        </w:rPr>
        <w:t>законодательной</w:t>
      </w:r>
      <w:r>
        <w:rPr>
          <w:spacing w:val="5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2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26"/>
          <w:sz w:val="24"/>
        </w:rPr>
        <w:t xml:space="preserve"> </w:t>
      </w:r>
      <w:r>
        <w:rPr>
          <w:sz w:val="24"/>
        </w:rPr>
        <w:t>РФ:</w:t>
      </w:r>
      <w:r>
        <w:rPr>
          <w:spacing w:val="26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2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пути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совершенствования.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82"/>
        </w:tabs>
        <w:ind w:left="821" w:right="153"/>
        <w:rPr>
          <w:sz w:val="24"/>
        </w:rPr>
      </w:pPr>
      <w:r>
        <w:tab/>
      </w:r>
      <w:r>
        <w:rPr>
          <w:sz w:val="24"/>
        </w:rPr>
        <w:t>Реализация</w:t>
      </w:r>
      <w:r>
        <w:rPr>
          <w:spacing w:val="6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3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4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6"/>
          <w:sz w:val="24"/>
        </w:rPr>
        <w:t xml:space="preserve"> </w:t>
      </w:r>
      <w:r>
        <w:rPr>
          <w:sz w:val="24"/>
        </w:rPr>
        <w:t>лиц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"/>
          <w:sz w:val="24"/>
        </w:rPr>
        <w:t xml:space="preserve"> </w:t>
      </w:r>
      <w:r>
        <w:rPr>
          <w:sz w:val="24"/>
        </w:rPr>
        <w:t>демократического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</w:t>
      </w:r>
    </w:p>
    <w:p w:rsidR="008A7116" w:rsidRDefault="001705EC">
      <w:pPr>
        <w:pStyle w:val="a3"/>
        <w:ind w:left="821" w:firstLine="0"/>
      </w:pPr>
      <w:r>
        <w:t>(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материалах</w:t>
      </w:r>
      <w:r>
        <w:rPr>
          <w:spacing w:val="-1"/>
        </w:rPr>
        <w:t xml:space="preserve"> </w:t>
      </w:r>
      <w:r>
        <w:t>Иркутской</w:t>
      </w:r>
      <w:r>
        <w:rPr>
          <w:spacing w:val="-2"/>
        </w:rPr>
        <w:t xml:space="preserve"> </w:t>
      </w:r>
      <w:r>
        <w:t>области)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22"/>
        </w:tabs>
        <w:spacing w:before="1"/>
        <w:ind w:left="821" w:right="146"/>
        <w:jc w:val="both"/>
        <w:rPr>
          <w:sz w:val="24"/>
        </w:rPr>
      </w:pPr>
      <w:r>
        <w:rPr>
          <w:sz w:val="24"/>
        </w:rPr>
        <w:t>Общественное обсуждение законопроектов и важных вопросов государственной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конституционно-правовое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22"/>
        </w:tabs>
        <w:ind w:left="821" w:right="665"/>
        <w:jc w:val="both"/>
        <w:rPr>
          <w:sz w:val="24"/>
        </w:rPr>
      </w:pPr>
      <w:r>
        <w:rPr>
          <w:sz w:val="24"/>
        </w:rPr>
        <w:t>Оценка эффективности межбюджетных трансфертов на региональном уровне (на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 области)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22"/>
        </w:tabs>
        <w:ind w:left="821" w:right="665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и СМИ в избирательном процессе: региональная специфика и пути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эфф</w:t>
      </w:r>
      <w:r>
        <w:rPr>
          <w:sz w:val="24"/>
        </w:rPr>
        <w:t>ективности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2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области)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22"/>
        </w:tabs>
        <w:ind w:left="821" w:right="196"/>
        <w:rPr>
          <w:sz w:val="24"/>
        </w:rPr>
      </w:pP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СМИ в реализации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( социальной)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политики: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региональная специфика и пути повышения эффективности (на ма</w:t>
      </w:r>
      <w:r>
        <w:rPr>
          <w:sz w:val="24"/>
        </w:rPr>
        <w:t>териалах Иркутской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области)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82"/>
        </w:tabs>
        <w:spacing w:before="1"/>
        <w:ind w:left="821" w:right="916"/>
        <w:rPr>
          <w:sz w:val="24"/>
        </w:rPr>
      </w:pPr>
      <w:r>
        <w:tab/>
      </w:r>
      <w:r>
        <w:rPr>
          <w:sz w:val="24"/>
        </w:rPr>
        <w:t>Государственное 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кризисных (или чрезвычайных )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 ( или в сельском хозяйстве, или в лесном хозяйстве)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региона: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(на 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области)</w:t>
      </w:r>
    </w:p>
    <w:p w:rsidR="008A7116" w:rsidRDefault="001705EC">
      <w:pPr>
        <w:pStyle w:val="a4"/>
        <w:numPr>
          <w:ilvl w:val="1"/>
          <w:numId w:val="23"/>
        </w:numPr>
        <w:tabs>
          <w:tab w:val="left" w:pos="822"/>
        </w:tabs>
        <w:ind w:left="821" w:right="145"/>
        <w:rPr>
          <w:sz w:val="24"/>
        </w:rPr>
      </w:pPr>
      <w:r>
        <w:rPr>
          <w:sz w:val="24"/>
        </w:rPr>
        <w:t>Методы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формы</w:t>
      </w:r>
      <w:r>
        <w:rPr>
          <w:spacing w:val="9"/>
          <w:sz w:val="24"/>
        </w:rPr>
        <w:t xml:space="preserve"> </w:t>
      </w:r>
      <w:r>
        <w:rPr>
          <w:sz w:val="24"/>
        </w:rPr>
        <w:t>государственно-частного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партнерства:</w:t>
      </w:r>
      <w:r>
        <w:rPr>
          <w:spacing w:val="10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9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Иркутской области)</w:t>
      </w:r>
    </w:p>
    <w:p w:rsidR="008A7116" w:rsidRDefault="008A7116">
      <w:pPr>
        <w:rPr>
          <w:sz w:val="24"/>
        </w:rPr>
        <w:sectPr w:rsidR="008A7116">
          <w:pgSz w:w="11910" w:h="16840"/>
          <w:pgMar w:top="1040" w:right="700" w:bottom="1200" w:left="1240" w:header="0" w:footer="922" w:gutter="0"/>
          <w:cols w:space="720"/>
        </w:sectPr>
      </w:pPr>
    </w:p>
    <w:p w:rsidR="008A7116" w:rsidRDefault="001705EC">
      <w:pPr>
        <w:pStyle w:val="3"/>
        <w:spacing w:before="67"/>
        <w:ind w:left="1426" w:firstLine="72"/>
        <w:jc w:val="left"/>
      </w:pPr>
      <w:r>
        <w:lastRenderedPageBreak/>
        <w:t>4.Исследование объектов, процессов и направлений государственного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5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уровне</w:t>
      </w:r>
      <w:r>
        <w:rPr>
          <w:spacing w:val="55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Иркутской</w:t>
      </w:r>
      <w:r>
        <w:rPr>
          <w:spacing w:val="-2"/>
        </w:rPr>
        <w:t xml:space="preserve"> </w:t>
      </w:r>
      <w:r>
        <w:t>области)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847"/>
        <w:rPr>
          <w:sz w:val="24"/>
        </w:rPr>
      </w:pPr>
      <w:r>
        <w:rPr>
          <w:sz w:val="24"/>
        </w:rPr>
        <w:t>Обеспечение на</w:t>
      </w:r>
      <w:r>
        <w:rPr>
          <w:sz w:val="24"/>
        </w:rPr>
        <w:t>циональной безопасности в современной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(региональный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аспект)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249"/>
        <w:rPr>
          <w:sz w:val="24"/>
        </w:rPr>
      </w:pPr>
      <w:r>
        <w:rPr>
          <w:sz w:val="24"/>
        </w:rPr>
        <w:t>Государственная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-5"/>
          <w:sz w:val="24"/>
        </w:rPr>
        <w:t xml:space="preserve"> </w:t>
      </w:r>
      <w:r>
        <w:rPr>
          <w:sz w:val="24"/>
        </w:rPr>
        <w:t>интенсивного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материалах  Иркутской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области).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917"/>
        <w:rPr>
          <w:sz w:val="24"/>
        </w:rPr>
      </w:pPr>
      <w:r>
        <w:rPr>
          <w:sz w:val="24"/>
        </w:rPr>
        <w:t>Инвестиционная политика в Иркутской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как фактор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 (на примере 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комплекса,…или</w:t>
      </w:r>
      <w:r>
        <w:rPr>
          <w:spacing w:val="-3"/>
          <w:sz w:val="24"/>
        </w:rPr>
        <w:t xml:space="preserve"> </w:t>
      </w:r>
      <w:r>
        <w:rPr>
          <w:sz w:val="24"/>
        </w:rPr>
        <w:t>АПК,….или</w:t>
      </w:r>
      <w:r>
        <w:rPr>
          <w:spacing w:val="52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52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области).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1105"/>
        <w:rPr>
          <w:sz w:val="24"/>
        </w:rPr>
      </w:pP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промышленной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суб</w:t>
      </w:r>
      <w:r>
        <w:rPr>
          <w:sz w:val="24"/>
        </w:rPr>
        <w:t>ъекте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Иркутской области).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554"/>
        <w:rPr>
          <w:sz w:val="24"/>
        </w:rPr>
      </w:pPr>
      <w:r>
        <w:rPr>
          <w:sz w:val="24"/>
        </w:rPr>
        <w:t>Организационно-экономические системы интеграции предприятий в приоритетном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2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АПК»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1141"/>
        <w:rPr>
          <w:sz w:val="24"/>
        </w:rPr>
      </w:pPr>
      <w:r>
        <w:rPr>
          <w:sz w:val="24"/>
        </w:rPr>
        <w:t>Государственная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6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рыночных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 области)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189"/>
        <w:rPr>
          <w:sz w:val="24"/>
        </w:rPr>
      </w:pPr>
      <w:r>
        <w:rPr>
          <w:sz w:val="24"/>
        </w:rPr>
        <w:t>Реформирование экономических отношений в АПК региона (на материалах Иркутской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области).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1128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  области).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695"/>
        <w:rPr>
          <w:sz w:val="24"/>
        </w:rPr>
      </w:pPr>
      <w:r>
        <w:rPr>
          <w:sz w:val="24"/>
        </w:rPr>
        <w:t>Государственное регулирование ант</w:t>
      </w:r>
      <w:r>
        <w:rPr>
          <w:sz w:val="24"/>
        </w:rPr>
        <w:t>имонопольной деятельности на региональном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2"/>
          <w:sz w:val="24"/>
        </w:rPr>
        <w:t xml:space="preserve"> </w:t>
      </w:r>
      <w:r>
        <w:rPr>
          <w:sz w:val="24"/>
        </w:rPr>
        <w:t>Иркутской области).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846"/>
        <w:rPr>
          <w:sz w:val="24"/>
        </w:rPr>
      </w:pPr>
      <w:r>
        <w:rPr>
          <w:sz w:val="24"/>
        </w:rPr>
        <w:t>Стратегия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внешнеэкономической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6"/>
          <w:sz w:val="24"/>
        </w:rPr>
        <w:t xml:space="preserve"> </w:t>
      </w:r>
      <w:r>
        <w:rPr>
          <w:sz w:val="24"/>
        </w:rPr>
        <w:t>(на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57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области).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1068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рынком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5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области)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1273"/>
        <w:rPr>
          <w:sz w:val="24"/>
        </w:rPr>
      </w:pPr>
      <w:r>
        <w:rPr>
          <w:sz w:val="24"/>
        </w:rPr>
        <w:t>Государственное регулирование инновационного процесса в регионе РФ (на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 области)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1183"/>
        <w:rPr>
          <w:sz w:val="24"/>
        </w:rPr>
      </w:pPr>
      <w:r>
        <w:rPr>
          <w:sz w:val="24"/>
        </w:rPr>
        <w:t>Государственное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машиностроительного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регионе(на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2"/>
          <w:sz w:val="24"/>
        </w:rPr>
        <w:t xml:space="preserve"> </w:t>
      </w:r>
      <w:r>
        <w:rPr>
          <w:sz w:val="24"/>
        </w:rPr>
        <w:t>Иркутской области)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284"/>
        <w:rPr>
          <w:sz w:val="24"/>
        </w:rPr>
      </w:pPr>
      <w:r>
        <w:rPr>
          <w:sz w:val="24"/>
        </w:rPr>
        <w:t>Государственное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</w:t>
      </w:r>
      <w:r>
        <w:rPr>
          <w:sz w:val="24"/>
        </w:rPr>
        <w:t>ития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металлургического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-5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 области)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922"/>
        <w:rPr>
          <w:sz w:val="24"/>
        </w:rPr>
      </w:pPr>
      <w:r>
        <w:rPr>
          <w:sz w:val="24"/>
        </w:rPr>
        <w:t>Государственное регулирование развития химического комплекса в регионе (на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 области)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219"/>
        <w:rPr>
          <w:sz w:val="24"/>
        </w:rPr>
      </w:pPr>
      <w:r>
        <w:rPr>
          <w:sz w:val="24"/>
        </w:rPr>
        <w:t>Государственное регулирование развития горнодобывающего комплекса в регион</w:t>
      </w:r>
      <w:r>
        <w:rPr>
          <w:sz w:val="24"/>
        </w:rPr>
        <w:t>е (на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 области)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749"/>
        <w:rPr>
          <w:sz w:val="24"/>
        </w:rPr>
      </w:pPr>
      <w:r>
        <w:rPr>
          <w:sz w:val="24"/>
        </w:rPr>
        <w:t>Государственное регулирование развития строительного комплекса в регионе (на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 области)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1117"/>
        <w:rPr>
          <w:sz w:val="24"/>
        </w:rPr>
      </w:pPr>
      <w:r>
        <w:rPr>
          <w:sz w:val="24"/>
        </w:rPr>
        <w:t>Государственное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6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монополий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электроэнергетики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1313"/>
        <w:rPr>
          <w:sz w:val="24"/>
        </w:rPr>
      </w:pPr>
      <w:r>
        <w:rPr>
          <w:sz w:val="24"/>
        </w:rPr>
        <w:t>Реализация государственной политики в сфере налогообложения в субъекте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области)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1059"/>
        <w:rPr>
          <w:sz w:val="24"/>
        </w:rPr>
      </w:pP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 Российской Федерации: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 и 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3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области).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  <w:tab w:val="left" w:pos="2032"/>
          <w:tab w:val="left" w:pos="3385"/>
          <w:tab w:val="left" w:pos="4570"/>
          <w:tab w:val="left" w:pos="5767"/>
          <w:tab w:val="left" w:pos="6729"/>
          <w:tab w:val="left" w:pos="8343"/>
        </w:tabs>
        <w:ind w:left="821" w:right="153"/>
        <w:rPr>
          <w:sz w:val="24"/>
        </w:rPr>
      </w:pPr>
      <w:r>
        <w:rPr>
          <w:sz w:val="24"/>
        </w:rPr>
        <w:t>Решение</w:t>
      </w:r>
      <w:r>
        <w:rPr>
          <w:sz w:val="24"/>
        </w:rPr>
        <w:tab/>
        <w:t>ключевых</w:t>
      </w:r>
      <w:r>
        <w:rPr>
          <w:sz w:val="24"/>
        </w:rPr>
        <w:tab/>
      </w:r>
      <w:r>
        <w:rPr>
          <w:sz w:val="24"/>
        </w:rPr>
        <w:t>проблем</w:t>
      </w:r>
      <w:r>
        <w:rPr>
          <w:sz w:val="24"/>
        </w:rPr>
        <w:tab/>
        <w:t>качества</w:t>
      </w:r>
      <w:r>
        <w:rPr>
          <w:sz w:val="24"/>
        </w:rPr>
        <w:tab/>
        <w:t>жизни</w:t>
      </w:r>
      <w:r>
        <w:rPr>
          <w:sz w:val="24"/>
        </w:rPr>
        <w:tab/>
        <w:t>посредством</w:t>
      </w:r>
      <w:r>
        <w:rPr>
          <w:sz w:val="24"/>
        </w:rPr>
        <w:tab/>
      </w:r>
      <w:r>
        <w:rPr>
          <w:spacing w:val="-1"/>
          <w:sz w:val="24"/>
        </w:rPr>
        <w:t>приоритетных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области)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349"/>
        <w:rPr>
          <w:sz w:val="24"/>
        </w:rPr>
      </w:pPr>
      <w:r>
        <w:rPr>
          <w:sz w:val="24"/>
        </w:rPr>
        <w:t>Государственная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6"/>
          <w:sz w:val="24"/>
        </w:rPr>
        <w:t xml:space="preserve"> </w:t>
      </w:r>
      <w:r>
        <w:rPr>
          <w:sz w:val="24"/>
        </w:rPr>
        <w:t>Посланий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Собранию РФ</w:t>
      </w:r>
      <w:r>
        <w:rPr>
          <w:spacing w:val="-2"/>
          <w:sz w:val="24"/>
        </w:rPr>
        <w:t xml:space="preserve"> </w:t>
      </w:r>
      <w:r>
        <w:rPr>
          <w:sz w:val="24"/>
        </w:rPr>
        <w:t>(региональный аспект)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1046"/>
        <w:rPr>
          <w:sz w:val="24"/>
        </w:rPr>
      </w:pPr>
      <w:r>
        <w:rPr>
          <w:sz w:val="24"/>
        </w:rPr>
        <w:t>Государственное регулирование в сфере распределения доходов населения (на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 области)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700"/>
        <w:rPr>
          <w:sz w:val="24"/>
        </w:rPr>
      </w:pPr>
      <w:r>
        <w:rPr>
          <w:sz w:val="24"/>
        </w:rPr>
        <w:t>Государственное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банкротства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6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57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области)</w:t>
      </w:r>
    </w:p>
    <w:p w:rsidR="008A7116" w:rsidRDefault="008A7116">
      <w:pPr>
        <w:rPr>
          <w:sz w:val="24"/>
        </w:rPr>
        <w:sectPr w:rsidR="008A7116">
          <w:pgSz w:w="11910" w:h="16840"/>
          <w:pgMar w:top="1320" w:right="700" w:bottom="1200" w:left="1240" w:header="0" w:footer="922" w:gutter="0"/>
          <w:cols w:space="720"/>
        </w:sectPr>
      </w:pP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spacing w:before="66"/>
        <w:ind w:left="821" w:right="519"/>
        <w:rPr>
          <w:sz w:val="24"/>
        </w:rPr>
      </w:pPr>
      <w:r>
        <w:rPr>
          <w:sz w:val="24"/>
        </w:rPr>
        <w:lastRenderedPageBreak/>
        <w:t xml:space="preserve">Государственная социальная политика в </w:t>
      </w:r>
      <w:r>
        <w:rPr>
          <w:sz w:val="24"/>
        </w:rPr>
        <w:t>сфере занятости молодежи - региональный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2"/>
          <w:sz w:val="24"/>
        </w:rPr>
        <w:t xml:space="preserve"> </w:t>
      </w:r>
      <w:r>
        <w:rPr>
          <w:sz w:val="24"/>
        </w:rPr>
        <w:t>Иркутской области).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521"/>
        <w:rPr>
          <w:sz w:val="24"/>
        </w:rPr>
      </w:pPr>
      <w:r>
        <w:rPr>
          <w:sz w:val="24"/>
        </w:rPr>
        <w:t>Государственная социальная политика поддержки слабозащищенных 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граждан: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57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области).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spacing w:before="1"/>
        <w:ind w:left="821" w:right="669"/>
        <w:rPr>
          <w:sz w:val="24"/>
        </w:rPr>
      </w:pPr>
      <w:r>
        <w:rPr>
          <w:sz w:val="24"/>
        </w:rPr>
        <w:t>Взаи</w:t>
      </w:r>
      <w:r>
        <w:rPr>
          <w:sz w:val="24"/>
        </w:rPr>
        <w:t>модействие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профсоюзов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рынка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области)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535"/>
        <w:rPr>
          <w:sz w:val="24"/>
        </w:rPr>
      </w:pPr>
      <w:r>
        <w:rPr>
          <w:sz w:val="24"/>
        </w:rPr>
        <w:t>Государственная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занятости: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2"/>
          <w:sz w:val="24"/>
        </w:rPr>
        <w:t xml:space="preserve"> </w:t>
      </w:r>
      <w:r>
        <w:rPr>
          <w:sz w:val="24"/>
        </w:rPr>
        <w:t>Иркутской области)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rPr>
          <w:sz w:val="24"/>
        </w:rPr>
      </w:pPr>
      <w:r>
        <w:rPr>
          <w:sz w:val="24"/>
        </w:rPr>
        <w:t>Трудовая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женщин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области)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rPr>
          <w:sz w:val="24"/>
        </w:rPr>
      </w:pPr>
      <w:r>
        <w:rPr>
          <w:sz w:val="24"/>
        </w:rPr>
        <w:t>Занятость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5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регулирование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481"/>
        <w:rPr>
          <w:sz w:val="24"/>
        </w:rPr>
      </w:pPr>
      <w:r>
        <w:rPr>
          <w:sz w:val="24"/>
        </w:rPr>
        <w:t>Государственная политика в сфере жилищно-коммунального комплекса региона 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58"/>
          <w:sz w:val="24"/>
        </w:rPr>
        <w:t xml:space="preserve"> </w:t>
      </w:r>
      <w:r>
        <w:rPr>
          <w:sz w:val="24"/>
        </w:rPr>
        <w:t>Иркутской  области)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670"/>
        <w:rPr>
          <w:sz w:val="24"/>
        </w:rPr>
      </w:pPr>
      <w:r>
        <w:rPr>
          <w:sz w:val="24"/>
        </w:rPr>
        <w:t>Жилищно-коммунальная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сфера</w:t>
      </w:r>
      <w:r>
        <w:rPr>
          <w:spacing w:val="5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6"/>
          <w:sz w:val="24"/>
        </w:rPr>
        <w:t xml:space="preserve"> </w:t>
      </w:r>
      <w:r>
        <w:rPr>
          <w:sz w:val="24"/>
        </w:rPr>
        <w:t>реформирования: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153"/>
        <w:rPr>
          <w:sz w:val="24"/>
        </w:rPr>
      </w:pPr>
      <w:r>
        <w:rPr>
          <w:sz w:val="24"/>
        </w:rPr>
        <w:t>Механизмы</w:t>
      </w:r>
      <w:r>
        <w:rPr>
          <w:spacing w:val="3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38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39"/>
          <w:sz w:val="24"/>
        </w:rPr>
        <w:t xml:space="preserve"> </w:t>
      </w:r>
      <w:r>
        <w:rPr>
          <w:sz w:val="24"/>
        </w:rPr>
        <w:t>семей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жилищной</w:t>
      </w:r>
      <w:r>
        <w:rPr>
          <w:spacing w:val="38"/>
          <w:sz w:val="24"/>
        </w:rPr>
        <w:t xml:space="preserve"> </w:t>
      </w:r>
      <w:r>
        <w:rPr>
          <w:sz w:val="24"/>
        </w:rPr>
        <w:t>сфере</w:t>
      </w:r>
      <w:r>
        <w:rPr>
          <w:spacing w:val="36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Иркутской области).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587"/>
        <w:rPr>
          <w:sz w:val="24"/>
        </w:rPr>
      </w:pPr>
      <w:r>
        <w:rPr>
          <w:sz w:val="24"/>
        </w:rPr>
        <w:t>Реализация государственной политики в сфере обр</w:t>
      </w:r>
      <w:r>
        <w:rPr>
          <w:sz w:val="24"/>
        </w:rPr>
        <w:t>азования в субъекте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Федерации: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области)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574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 государственного управления в сфере образования (на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  области).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spacing w:before="1"/>
        <w:ind w:left="821" w:right="941"/>
        <w:rPr>
          <w:sz w:val="24"/>
        </w:rPr>
      </w:pPr>
      <w:r>
        <w:rPr>
          <w:sz w:val="24"/>
        </w:rPr>
        <w:t>Современное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59"/>
          <w:sz w:val="24"/>
        </w:rPr>
        <w:t xml:space="preserve"> </w:t>
      </w:r>
      <w:r>
        <w:rPr>
          <w:sz w:val="24"/>
        </w:rPr>
        <w:t>области).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500"/>
        <w:rPr>
          <w:sz w:val="24"/>
        </w:rPr>
      </w:pPr>
      <w:r>
        <w:rPr>
          <w:sz w:val="24"/>
        </w:rPr>
        <w:t>Региональное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здравоохранение: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рынок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57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59"/>
          <w:sz w:val="24"/>
        </w:rPr>
        <w:t xml:space="preserve"> </w:t>
      </w:r>
      <w:r>
        <w:rPr>
          <w:sz w:val="24"/>
        </w:rPr>
        <w:t>области).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657"/>
        <w:rPr>
          <w:sz w:val="24"/>
        </w:rPr>
      </w:pPr>
      <w:r>
        <w:rPr>
          <w:sz w:val="24"/>
        </w:rPr>
        <w:t xml:space="preserve">Государственная кадровая политика в области здравоохранения </w:t>
      </w:r>
      <w:r>
        <w:rPr>
          <w:sz w:val="24"/>
        </w:rPr>
        <w:t>(или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материалах Иркутской</w:t>
      </w:r>
      <w:r>
        <w:rPr>
          <w:spacing w:val="56"/>
          <w:sz w:val="24"/>
        </w:rPr>
        <w:t xml:space="preserve"> </w:t>
      </w:r>
      <w:r>
        <w:rPr>
          <w:sz w:val="24"/>
        </w:rPr>
        <w:t>области).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1040"/>
        <w:rPr>
          <w:sz w:val="24"/>
        </w:rPr>
      </w:pPr>
      <w:r>
        <w:rPr>
          <w:sz w:val="24"/>
        </w:rPr>
        <w:t>Управление миграционными процессами в регионе (на 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области).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rPr>
          <w:sz w:val="24"/>
        </w:rPr>
      </w:pP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-5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2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области).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1160"/>
        <w:rPr>
          <w:sz w:val="24"/>
        </w:rPr>
      </w:pPr>
      <w:r>
        <w:rPr>
          <w:sz w:val="24"/>
        </w:rPr>
        <w:t>Государственная политика Российской Федерации в сфере здравоохранения -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1003"/>
        <w:rPr>
          <w:sz w:val="24"/>
        </w:rPr>
      </w:pPr>
      <w:r>
        <w:rPr>
          <w:sz w:val="24"/>
        </w:rPr>
        <w:t>Реализация государственной демографической политики в регионе в контексте</w:t>
      </w:r>
      <w:r>
        <w:rPr>
          <w:spacing w:val="-58"/>
          <w:sz w:val="24"/>
        </w:rPr>
        <w:t xml:space="preserve"> </w:t>
      </w:r>
      <w:r>
        <w:rPr>
          <w:sz w:val="24"/>
        </w:rPr>
        <w:t>Посланий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Собранию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426"/>
        <w:rPr>
          <w:sz w:val="24"/>
        </w:rPr>
      </w:pPr>
      <w:r>
        <w:rPr>
          <w:sz w:val="24"/>
        </w:rPr>
        <w:t>Формирование современн</w:t>
      </w:r>
      <w:r>
        <w:rPr>
          <w:sz w:val="24"/>
        </w:rPr>
        <w:t>ой модели управления развитием туристских территорий в</w:t>
      </w:r>
      <w:r>
        <w:rPr>
          <w:spacing w:val="-58"/>
          <w:sz w:val="24"/>
        </w:rPr>
        <w:t xml:space="preserve"> </w:t>
      </w:r>
      <w:r>
        <w:rPr>
          <w:sz w:val="24"/>
        </w:rPr>
        <w:t>субъекте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(на 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 области).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spacing w:before="1"/>
        <w:ind w:left="821" w:right="897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аграрном</w:t>
      </w:r>
      <w:r>
        <w:rPr>
          <w:spacing w:val="-4"/>
          <w:sz w:val="24"/>
        </w:rPr>
        <w:t xml:space="preserve"> </w:t>
      </w:r>
      <w:r>
        <w:rPr>
          <w:sz w:val="24"/>
        </w:rPr>
        <w:t>секторе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2"/>
          <w:sz w:val="24"/>
        </w:rPr>
        <w:t xml:space="preserve"> </w:t>
      </w:r>
      <w:r>
        <w:rPr>
          <w:sz w:val="24"/>
        </w:rPr>
        <w:t>Иркутской области).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1223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туризма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 области)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1222"/>
        <w:rPr>
          <w:sz w:val="24"/>
        </w:rPr>
      </w:pPr>
      <w:r>
        <w:rPr>
          <w:sz w:val="24"/>
        </w:rPr>
        <w:t>Приоритетные направления государственной политики в сфере культуры (на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57"/>
          <w:sz w:val="24"/>
        </w:rPr>
        <w:t xml:space="preserve"> </w:t>
      </w:r>
      <w:r>
        <w:rPr>
          <w:sz w:val="24"/>
        </w:rPr>
        <w:t>культуры Иркутской области).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1331"/>
        <w:rPr>
          <w:sz w:val="24"/>
        </w:rPr>
      </w:pPr>
      <w:r>
        <w:rPr>
          <w:sz w:val="24"/>
        </w:rPr>
        <w:t>Культурная</w:t>
      </w:r>
      <w:r>
        <w:rPr>
          <w:spacing w:val="55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55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</w:t>
      </w:r>
      <w:r>
        <w:rPr>
          <w:sz w:val="24"/>
        </w:rPr>
        <w:t>алах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57"/>
          <w:sz w:val="24"/>
        </w:rPr>
        <w:t xml:space="preserve"> </w:t>
      </w:r>
      <w:r>
        <w:rPr>
          <w:sz w:val="24"/>
        </w:rPr>
        <w:t>культуры Иркутской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области).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175"/>
        <w:rPr>
          <w:sz w:val="24"/>
        </w:rPr>
      </w:pPr>
      <w:r>
        <w:rPr>
          <w:sz w:val="24"/>
        </w:rPr>
        <w:t>Государственная социальная политика в отношении ветеранов: современное 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Иркутской области)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775"/>
        <w:rPr>
          <w:sz w:val="24"/>
        </w:rPr>
      </w:pP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конфессиональной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субъекте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2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области).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spacing w:before="1"/>
        <w:ind w:left="821" w:right="370"/>
        <w:rPr>
          <w:sz w:val="24"/>
        </w:rPr>
      </w:pPr>
      <w:r>
        <w:rPr>
          <w:sz w:val="24"/>
        </w:rPr>
        <w:t>Система государственной защиты пожилых людей в регионе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3"/>
          <w:sz w:val="24"/>
        </w:rPr>
        <w:t xml:space="preserve"> </w:t>
      </w:r>
      <w:r>
        <w:rPr>
          <w:sz w:val="24"/>
        </w:rPr>
        <w:t>Иркутской  области).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584"/>
        <w:rPr>
          <w:sz w:val="24"/>
        </w:rPr>
      </w:pPr>
      <w:r>
        <w:rPr>
          <w:sz w:val="24"/>
        </w:rPr>
        <w:t>Организационные механизмы интеграции национальных меньшинств в 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59"/>
          <w:sz w:val="24"/>
        </w:rPr>
        <w:t xml:space="preserve"> </w:t>
      </w:r>
      <w:r>
        <w:rPr>
          <w:sz w:val="24"/>
        </w:rPr>
        <w:t>области).</w:t>
      </w:r>
    </w:p>
    <w:p w:rsidR="008A7116" w:rsidRDefault="008A7116">
      <w:pPr>
        <w:rPr>
          <w:sz w:val="24"/>
        </w:rPr>
        <w:sectPr w:rsidR="008A7116">
          <w:pgSz w:w="11910" w:h="16840"/>
          <w:pgMar w:top="1040" w:right="700" w:bottom="1200" w:left="1240" w:header="0" w:footer="922" w:gutter="0"/>
          <w:cols w:space="720"/>
        </w:sectPr>
      </w:pP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spacing w:before="66"/>
        <w:ind w:left="821" w:right="857"/>
        <w:rPr>
          <w:sz w:val="24"/>
        </w:rPr>
      </w:pPr>
      <w:r>
        <w:rPr>
          <w:sz w:val="24"/>
        </w:rPr>
        <w:lastRenderedPageBreak/>
        <w:t>Основные экологические проблемы управления качеством окружающей среды в</w:t>
      </w:r>
      <w:r>
        <w:rPr>
          <w:spacing w:val="-57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и пути 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1235"/>
        <w:rPr>
          <w:sz w:val="24"/>
        </w:rPr>
      </w:pPr>
      <w:r>
        <w:rPr>
          <w:sz w:val="24"/>
        </w:rPr>
        <w:t>Промышленные и бытовые отходы, их использование как вторичного сырья,</w:t>
      </w:r>
      <w:r>
        <w:rPr>
          <w:spacing w:val="-57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t>обезвреживание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spacing w:before="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870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59"/>
          <w:sz w:val="24"/>
        </w:rPr>
        <w:t xml:space="preserve"> </w:t>
      </w:r>
      <w:r>
        <w:rPr>
          <w:sz w:val="24"/>
        </w:rPr>
        <w:t>области.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1056"/>
        <w:rPr>
          <w:sz w:val="24"/>
        </w:rPr>
      </w:pP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антропогенные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чрезвычайные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пути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предотвращения.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709"/>
        <w:rPr>
          <w:sz w:val="24"/>
        </w:rPr>
      </w:pPr>
      <w:r>
        <w:rPr>
          <w:sz w:val="24"/>
        </w:rPr>
        <w:t>Критерии выделения и оценки зон экологического неблагополучия на 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59"/>
          <w:sz w:val="24"/>
        </w:rPr>
        <w:t xml:space="preserve"> </w:t>
      </w:r>
      <w:r>
        <w:rPr>
          <w:sz w:val="24"/>
        </w:rPr>
        <w:t>области, методы 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rPr>
          <w:sz w:val="24"/>
        </w:rPr>
      </w:pPr>
      <w:r>
        <w:rPr>
          <w:sz w:val="24"/>
        </w:rPr>
        <w:t>Особо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56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771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жилищной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Федерации: современное состояние и перспективы (на материалах Иркутской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области).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944"/>
        <w:jc w:val="both"/>
        <w:rPr>
          <w:sz w:val="24"/>
        </w:rPr>
      </w:pPr>
      <w:r>
        <w:rPr>
          <w:sz w:val="24"/>
        </w:rPr>
        <w:t>Взаимодействие региональных органов власти и общественных орг</w:t>
      </w:r>
      <w:r>
        <w:rPr>
          <w:sz w:val="24"/>
        </w:rPr>
        <w:t>анизаций по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осуществлению молодежной политики в современных условиях (на материалах</w:t>
      </w:r>
      <w:r>
        <w:rPr>
          <w:spacing w:val="-58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59"/>
          <w:sz w:val="24"/>
        </w:rPr>
        <w:t xml:space="preserve"> </w:t>
      </w:r>
      <w:r>
        <w:rPr>
          <w:sz w:val="24"/>
        </w:rPr>
        <w:t>области).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449"/>
        <w:rPr>
          <w:sz w:val="24"/>
        </w:rPr>
      </w:pPr>
      <w:r>
        <w:rPr>
          <w:sz w:val="24"/>
        </w:rPr>
        <w:t>Взаимодействие региональных органов власти и институтов гражданского 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борьбе с коррупцией в субъекте Российской Федерации (на материалах Иркутск</w:t>
      </w:r>
      <w:r>
        <w:rPr>
          <w:sz w:val="24"/>
        </w:rPr>
        <w:t>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области).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spacing w:before="1"/>
        <w:ind w:left="821" w:right="451"/>
        <w:jc w:val="both"/>
        <w:rPr>
          <w:sz w:val="24"/>
        </w:rPr>
      </w:pPr>
      <w:r>
        <w:rPr>
          <w:sz w:val="24"/>
        </w:rPr>
        <w:t>Взаимодействие региональных органов власти и институтов гражданского общества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борьбе с терроризмом в субъекте Российской Федерации (на материалах Иркутской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области).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293"/>
        <w:rPr>
          <w:sz w:val="24"/>
        </w:rPr>
      </w:pPr>
      <w:r>
        <w:rPr>
          <w:sz w:val="24"/>
        </w:rPr>
        <w:t>Направления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 и благотворительных организаций регион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2"/>
          <w:sz w:val="24"/>
        </w:rPr>
        <w:t xml:space="preserve"> </w:t>
      </w:r>
      <w:r>
        <w:rPr>
          <w:sz w:val="24"/>
        </w:rPr>
        <w:t>Иркутской области)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1119"/>
        <w:rPr>
          <w:sz w:val="24"/>
        </w:rPr>
      </w:pPr>
      <w:r>
        <w:rPr>
          <w:sz w:val="24"/>
        </w:rPr>
        <w:t>Механизмы социального партнерства региональной власти и некоммерческих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благотворительных 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материалах Иркутской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области)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rPr>
          <w:sz w:val="24"/>
        </w:rPr>
      </w:pP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СМИ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благотворительности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области)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256"/>
        <w:rPr>
          <w:sz w:val="24"/>
        </w:rPr>
      </w:pPr>
      <w:r>
        <w:rPr>
          <w:sz w:val="24"/>
        </w:rPr>
        <w:t>Тенденции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благотворительности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2183"/>
        <w:rPr>
          <w:sz w:val="24"/>
        </w:rPr>
      </w:pPr>
      <w:r>
        <w:rPr>
          <w:sz w:val="24"/>
        </w:rPr>
        <w:t>Социально-экономическое значение развития народных промыслов</w:t>
      </w:r>
      <w:r>
        <w:rPr>
          <w:spacing w:val="-57"/>
          <w:sz w:val="24"/>
        </w:rPr>
        <w:t xml:space="preserve"> </w:t>
      </w:r>
      <w:r>
        <w:rPr>
          <w:sz w:val="24"/>
        </w:rPr>
        <w:t>(ремесленничества)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области)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1050"/>
        <w:rPr>
          <w:sz w:val="24"/>
        </w:rPr>
      </w:pPr>
      <w:r>
        <w:rPr>
          <w:sz w:val="24"/>
        </w:rPr>
        <w:t>Государственный ПР в пространстве политических коммуникаций региона (на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 области)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82"/>
        </w:tabs>
        <w:spacing w:before="1"/>
        <w:ind w:left="821" w:right="629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 развитие 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 как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2"/>
          <w:sz w:val="24"/>
        </w:rPr>
        <w:t xml:space="preserve"> </w:t>
      </w:r>
      <w:r>
        <w:rPr>
          <w:sz w:val="24"/>
        </w:rPr>
        <w:t>Иркутской области)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369"/>
        <w:rPr>
          <w:sz w:val="24"/>
        </w:rPr>
      </w:pPr>
      <w:r>
        <w:rPr>
          <w:sz w:val="24"/>
        </w:rPr>
        <w:t>Государственно-правовое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57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области)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182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 области)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157"/>
        <w:rPr>
          <w:sz w:val="24"/>
        </w:rPr>
      </w:pPr>
      <w:r>
        <w:rPr>
          <w:sz w:val="24"/>
        </w:rPr>
        <w:t>Запрет</w:t>
      </w:r>
      <w:r>
        <w:rPr>
          <w:spacing w:val="27"/>
          <w:sz w:val="24"/>
        </w:rPr>
        <w:t xml:space="preserve"> </w:t>
      </w:r>
      <w:r>
        <w:rPr>
          <w:sz w:val="24"/>
        </w:rPr>
        <w:t>оскорбления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28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28"/>
          <w:sz w:val="24"/>
        </w:rPr>
        <w:t xml:space="preserve"> </w:t>
      </w:r>
      <w:r>
        <w:rPr>
          <w:sz w:val="24"/>
        </w:rPr>
        <w:t>верующих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25"/>
          <w:sz w:val="24"/>
        </w:rPr>
        <w:t xml:space="preserve"> </w:t>
      </w:r>
      <w:r>
        <w:rPr>
          <w:sz w:val="24"/>
        </w:rPr>
        <w:t>прав</w:t>
      </w:r>
      <w:r>
        <w:rPr>
          <w:spacing w:val="27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сравнительно-правовой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  <w:tab w:val="left" w:pos="2032"/>
          <w:tab w:val="left" w:pos="3385"/>
          <w:tab w:val="left" w:pos="4570"/>
          <w:tab w:val="left" w:pos="5767"/>
          <w:tab w:val="left" w:pos="6729"/>
          <w:tab w:val="left" w:pos="8343"/>
        </w:tabs>
        <w:ind w:left="821" w:right="153"/>
        <w:rPr>
          <w:sz w:val="24"/>
        </w:rPr>
      </w:pPr>
      <w:r>
        <w:rPr>
          <w:sz w:val="24"/>
        </w:rPr>
        <w:t>Решение</w:t>
      </w:r>
      <w:r>
        <w:rPr>
          <w:sz w:val="24"/>
        </w:rPr>
        <w:tab/>
        <w:t>ключевых</w:t>
      </w:r>
      <w:r>
        <w:rPr>
          <w:sz w:val="24"/>
        </w:rPr>
        <w:tab/>
        <w:t>проблем</w:t>
      </w:r>
      <w:r>
        <w:rPr>
          <w:sz w:val="24"/>
        </w:rPr>
        <w:tab/>
        <w:t>качества</w:t>
      </w:r>
      <w:r>
        <w:rPr>
          <w:sz w:val="24"/>
        </w:rPr>
        <w:tab/>
        <w:t>жизни</w:t>
      </w:r>
      <w:r>
        <w:rPr>
          <w:sz w:val="24"/>
        </w:rPr>
        <w:tab/>
        <w:t>посредством</w:t>
      </w:r>
      <w:r>
        <w:rPr>
          <w:sz w:val="24"/>
        </w:rPr>
        <w:tab/>
      </w:r>
      <w:r>
        <w:rPr>
          <w:spacing w:val="-1"/>
          <w:sz w:val="24"/>
        </w:rPr>
        <w:t>приоритетных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регионе.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502"/>
        <w:rPr>
          <w:sz w:val="24"/>
        </w:rPr>
      </w:pPr>
      <w:r>
        <w:rPr>
          <w:sz w:val="24"/>
        </w:rPr>
        <w:t>Межрегиональные экономические ассоциации: современное состояние и тенденции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spacing w:before="1"/>
        <w:ind w:left="821" w:right="670"/>
        <w:rPr>
          <w:sz w:val="24"/>
        </w:rPr>
      </w:pP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</w:t>
      </w:r>
      <w:r>
        <w:rPr>
          <w:sz w:val="24"/>
        </w:rPr>
        <w:t>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8A7116" w:rsidRDefault="001705EC">
      <w:pPr>
        <w:pStyle w:val="a4"/>
        <w:numPr>
          <w:ilvl w:val="0"/>
          <w:numId w:val="22"/>
        </w:numPr>
        <w:tabs>
          <w:tab w:val="left" w:pos="822"/>
        </w:tabs>
        <w:ind w:left="821" w:right="363"/>
        <w:rPr>
          <w:sz w:val="24"/>
        </w:rPr>
      </w:pPr>
      <w:r>
        <w:rPr>
          <w:sz w:val="24"/>
        </w:rPr>
        <w:t>Межрегиональное взаимодействие в Российской Федерации: современное состояние,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механизмы и тенденции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развития.</w:t>
      </w:r>
    </w:p>
    <w:p w:rsidR="008A7116" w:rsidRDefault="008A7116">
      <w:pPr>
        <w:rPr>
          <w:sz w:val="24"/>
        </w:rPr>
        <w:sectPr w:rsidR="008A7116">
          <w:pgSz w:w="11910" w:h="16840"/>
          <w:pgMar w:top="1040" w:right="700" w:bottom="1200" w:left="1240" w:header="0" w:footer="922" w:gutter="0"/>
          <w:cols w:space="720"/>
        </w:sectPr>
      </w:pPr>
    </w:p>
    <w:p w:rsidR="008A7116" w:rsidRDefault="001705EC">
      <w:pPr>
        <w:pStyle w:val="3"/>
        <w:spacing w:before="67"/>
        <w:jc w:val="left"/>
      </w:pPr>
      <w:r>
        <w:lastRenderedPageBreak/>
        <w:t>5.Исследование объектов муниципального управления и проблем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образований)</w:t>
      </w:r>
    </w:p>
    <w:p w:rsidR="008A7116" w:rsidRDefault="008A7116">
      <w:pPr>
        <w:pStyle w:val="a3"/>
        <w:spacing w:before="7"/>
        <w:ind w:left="0" w:firstLine="0"/>
        <w:rPr>
          <w:b/>
          <w:sz w:val="23"/>
        </w:rPr>
      </w:pP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ind w:right="1465"/>
        <w:rPr>
          <w:sz w:val="24"/>
        </w:rPr>
      </w:pPr>
      <w:r>
        <w:rPr>
          <w:sz w:val="24"/>
        </w:rPr>
        <w:t>Реформа местного самоуправления как новый этап российской демократии 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региональном уровне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>Реформа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самоуправления: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2"/>
          <w:sz w:val="24"/>
        </w:rPr>
        <w:t xml:space="preserve"> </w:t>
      </w:r>
      <w:r>
        <w:rPr>
          <w:sz w:val="24"/>
        </w:rPr>
        <w:t>(опыт</w:t>
      </w:r>
      <w:r>
        <w:rPr>
          <w:spacing w:val="55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области).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>Региональный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управления: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разграничения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полномочий.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  <w:tab w:val="left" w:pos="1996"/>
          <w:tab w:val="left" w:pos="3634"/>
          <w:tab w:val="left" w:pos="6049"/>
          <w:tab w:val="left" w:pos="7381"/>
          <w:tab w:val="left" w:pos="8364"/>
          <w:tab w:val="left" w:pos="9683"/>
        </w:tabs>
        <w:ind w:right="152"/>
        <w:rPr>
          <w:sz w:val="24"/>
        </w:rPr>
      </w:pPr>
      <w:r>
        <w:rPr>
          <w:sz w:val="24"/>
        </w:rPr>
        <w:t>Реализация</w:t>
      </w:r>
      <w:r>
        <w:rPr>
          <w:sz w:val="24"/>
        </w:rPr>
        <w:tab/>
        <w:t>полномочий</w:t>
      </w:r>
      <w:r>
        <w:rPr>
          <w:sz w:val="24"/>
        </w:rPr>
        <w:tab/>
        <w:t>представительными</w:t>
      </w:r>
      <w:r>
        <w:rPr>
          <w:sz w:val="24"/>
        </w:rPr>
        <w:tab/>
        <w:t>органами</w:t>
      </w:r>
      <w:r>
        <w:rPr>
          <w:sz w:val="24"/>
        </w:rPr>
        <w:tab/>
        <w:t>МСУ:</w:t>
      </w:r>
      <w:r>
        <w:rPr>
          <w:sz w:val="24"/>
        </w:rPr>
        <w:tab/>
        <w:t>правовой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 (на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МО)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ind w:right="271"/>
        <w:rPr>
          <w:sz w:val="24"/>
        </w:rPr>
      </w:pPr>
      <w:r>
        <w:rPr>
          <w:sz w:val="24"/>
        </w:rPr>
        <w:t>Программно-целевое 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муниципального образова</w:t>
      </w:r>
      <w:r>
        <w:rPr>
          <w:sz w:val="24"/>
        </w:rPr>
        <w:t>ния (на примере</w:t>
      </w:r>
      <w:r>
        <w:rPr>
          <w:spacing w:val="-58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МО)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бренда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 МО)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spacing w:before="1"/>
        <w:ind w:right="214"/>
        <w:rPr>
          <w:sz w:val="24"/>
        </w:rPr>
      </w:pPr>
      <w:r>
        <w:rPr>
          <w:sz w:val="24"/>
        </w:rPr>
        <w:t>Внедрение современных технологий на местном уровне территориального управления (на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местных материалах)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ind w:right="768"/>
        <w:rPr>
          <w:sz w:val="24"/>
        </w:rPr>
      </w:pPr>
      <w:r>
        <w:rPr>
          <w:sz w:val="24"/>
        </w:rPr>
        <w:t>Проблемы реализации двухуровневой модели местного самоуправления (на примере</w:t>
      </w:r>
      <w:r>
        <w:rPr>
          <w:spacing w:val="-58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муниципального района).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ind w:right="729"/>
        <w:rPr>
          <w:sz w:val="24"/>
        </w:rPr>
      </w:pPr>
      <w:r>
        <w:rPr>
          <w:sz w:val="24"/>
        </w:rPr>
        <w:t>Стратегическое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МО)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ind w:right="550"/>
        <w:rPr>
          <w:sz w:val="24"/>
        </w:rPr>
      </w:pPr>
      <w:r>
        <w:rPr>
          <w:sz w:val="24"/>
        </w:rPr>
        <w:t>Совершенствование методов муниципального управле</w:t>
      </w:r>
      <w:r>
        <w:rPr>
          <w:sz w:val="24"/>
        </w:rPr>
        <w:t>ния в современных условиях (на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 МО).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ind w:right="813"/>
        <w:rPr>
          <w:sz w:val="24"/>
        </w:rPr>
      </w:pPr>
      <w:r>
        <w:rPr>
          <w:sz w:val="24"/>
        </w:rPr>
        <w:t>Управление социально-экономическим развитием муниципального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 МО).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ind w:right="934"/>
        <w:rPr>
          <w:sz w:val="24"/>
        </w:rPr>
      </w:pPr>
      <w:r>
        <w:rPr>
          <w:sz w:val="24"/>
        </w:rPr>
        <w:t>Комплексное социально-экономическое развитие муниципального образования 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58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МО)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ind w:right="154"/>
        <w:rPr>
          <w:sz w:val="24"/>
        </w:rPr>
      </w:pPr>
      <w:r>
        <w:rPr>
          <w:sz w:val="24"/>
        </w:rPr>
        <w:t>Организация взаимодействия между органами представительной и исполнительной власти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spacing w:before="1"/>
        <w:ind w:right="1070"/>
        <w:rPr>
          <w:sz w:val="24"/>
        </w:rPr>
      </w:pPr>
      <w:r>
        <w:rPr>
          <w:sz w:val="24"/>
        </w:rPr>
        <w:t>Финансово-экономическое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МО)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ind w:right="153"/>
        <w:rPr>
          <w:sz w:val="24"/>
        </w:rPr>
      </w:pPr>
      <w:r>
        <w:rPr>
          <w:sz w:val="24"/>
        </w:rPr>
        <w:t>Проблемы</w:t>
      </w:r>
      <w:r>
        <w:rPr>
          <w:spacing w:val="3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3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 (на 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МО)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  <w:tab w:val="left" w:pos="2021"/>
          <w:tab w:val="left" w:pos="3093"/>
          <w:tab w:val="left" w:pos="5088"/>
          <w:tab w:val="left" w:pos="6033"/>
          <w:tab w:val="left" w:pos="6428"/>
          <w:tab w:val="left" w:pos="7630"/>
          <w:tab w:val="left" w:pos="9561"/>
        </w:tabs>
        <w:ind w:right="153"/>
        <w:rPr>
          <w:sz w:val="24"/>
        </w:rPr>
      </w:pPr>
      <w:r>
        <w:rPr>
          <w:sz w:val="24"/>
        </w:rPr>
        <w:t>Полномочия</w:t>
      </w:r>
      <w:r>
        <w:rPr>
          <w:sz w:val="24"/>
        </w:rPr>
        <w:tab/>
        <w:t>органов</w:t>
      </w:r>
      <w:r>
        <w:rPr>
          <w:sz w:val="24"/>
        </w:rPr>
        <w:tab/>
        <w:t>государственной</w:t>
      </w:r>
      <w:r>
        <w:rPr>
          <w:sz w:val="24"/>
        </w:rPr>
        <w:tab/>
        <w:t>власти</w:t>
      </w:r>
      <w:r>
        <w:rPr>
          <w:sz w:val="24"/>
        </w:rPr>
        <w:tab/>
        <w:t>и</w:t>
      </w:r>
      <w:r>
        <w:rPr>
          <w:sz w:val="24"/>
        </w:rPr>
        <w:tab/>
        <w:t>местного</w:t>
      </w:r>
      <w:r>
        <w:rPr>
          <w:sz w:val="24"/>
        </w:rPr>
        <w:tab/>
        <w:t>самоуправления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условиях.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материалах )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ind w:right="233"/>
        <w:rPr>
          <w:sz w:val="24"/>
        </w:rPr>
      </w:pP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бюджета: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МО)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ind w:right="1651"/>
        <w:rPr>
          <w:sz w:val="24"/>
        </w:rPr>
      </w:pPr>
      <w:r>
        <w:rPr>
          <w:sz w:val="24"/>
        </w:rPr>
        <w:t>Оптимизация</w:t>
      </w:r>
      <w:r>
        <w:rPr>
          <w:spacing w:val="5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(спортивными,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5"/>
          <w:sz w:val="24"/>
        </w:rPr>
        <w:t xml:space="preserve"> </w:t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сооружениями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МО)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>Муниципальный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5"/>
          <w:sz w:val="24"/>
        </w:rPr>
        <w:t xml:space="preserve"> </w:t>
      </w:r>
      <w:r>
        <w:rPr>
          <w:sz w:val="24"/>
        </w:rPr>
        <w:t>МО)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инфраструктурной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55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области).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ind w:right="910"/>
        <w:rPr>
          <w:sz w:val="24"/>
        </w:rPr>
      </w:pPr>
      <w:r>
        <w:rPr>
          <w:sz w:val="24"/>
        </w:rPr>
        <w:t>Разработка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инфраструктурной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</w:t>
      </w:r>
      <w:r>
        <w:rPr>
          <w:sz w:val="24"/>
        </w:rPr>
        <w:t>м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регионе (на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2"/>
          <w:sz w:val="24"/>
        </w:rPr>
        <w:t xml:space="preserve"> </w:t>
      </w:r>
      <w:r>
        <w:rPr>
          <w:sz w:val="24"/>
        </w:rPr>
        <w:t>конкретного МО).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  <w:tab w:val="left" w:pos="2077"/>
          <w:tab w:val="left" w:pos="3385"/>
          <w:tab w:val="left" w:pos="5410"/>
          <w:tab w:val="left" w:pos="8165"/>
        </w:tabs>
        <w:ind w:right="151"/>
        <w:rPr>
          <w:sz w:val="24"/>
        </w:rPr>
      </w:pPr>
      <w:r>
        <w:rPr>
          <w:sz w:val="24"/>
        </w:rPr>
        <w:t xml:space="preserve">Состояние  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поддержка</w:t>
      </w:r>
      <w:r>
        <w:rPr>
          <w:sz w:val="24"/>
        </w:rPr>
        <w:tab/>
        <w:t xml:space="preserve">развития  </w:t>
      </w:r>
      <w:r>
        <w:rPr>
          <w:spacing w:val="14"/>
          <w:sz w:val="24"/>
        </w:rPr>
        <w:t xml:space="preserve"> </w:t>
      </w:r>
      <w:r>
        <w:rPr>
          <w:sz w:val="24"/>
        </w:rPr>
        <w:t>малого</w:t>
      </w:r>
      <w:r>
        <w:rPr>
          <w:sz w:val="24"/>
        </w:rPr>
        <w:tab/>
        <w:t xml:space="preserve">предпринимательства  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1"/>
          <w:sz w:val="24"/>
        </w:rPr>
        <w:t>муниципальном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).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spacing w:before="1"/>
        <w:ind w:right="414"/>
        <w:rPr>
          <w:sz w:val="24"/>
        </w:rPr>
      </w:pPr>
      <w:r>
        <w:rPr>
          <w:sz w:val="24"/>
        </w:rPr>
        <w:t>Организация жилищно-коммунальной деятельности в муниципальных образованиях (на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МО).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ind w:right="1386"/>
        <w:rPr>
          <w:sz w:val="24"/>
        </w:rPr>
      </w:pPr>
      <w:r>
        <w:rPr>
          <w:sz w:val="24"/>
        </w:rPr>
        <w:t>Управление социальной сферой в муниципальном образовании (на материалах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МО).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ind w:right="906"/>
        <w:rPr>
          <w:sz w:val="24"/>
        </w:rPr>
      </w:pP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г</w:t>
      </w:r>
      <w:r>
        <w:rPr>
          <w:sz w:val="24"/>
        </w:rPr>
        <w:t>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политики в сфере образования (здравоохранения, культуры) : специфика и пути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материалах)</w:t>
      </w:r>
    </w:p>
    <w:p w:rsidR="008A7116" w:rsidRDefault="008A7116">
      <w:pPr>
        <w:rPr>
          <w:sz w:val="24"/>
        </w:rPr>
        <w:sectPr w:rsidR="008A7116">
          <w:pgSz w:w="11910" w:h="16840"/>
          <w:pgMar w:top="1320" w:right="700" w:bottom="1200" w:left="1240" w:header="0" w:footer="922" w:gutter="0"/>
          <w:cols w:space="720"/>
        </w:sectPr>
      </w:pP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spacing w:before="66"/>
        <w:ind w:right="1519"/>
        <w:rPr>
          <w:sz w:val="24"/>
        </w:rPr>
      </w:pPr>
      <w:r>
        <w:rPr>
          <w:sz w:val="24"/>
        </w:rPr>
        <w:lastRenderedPageBreak/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района.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ind w:right="184"/>
        <w:rPr>
          <w:sz w:val="24"/>
        </w:rPr>
      </w:pPr>
      <w:r>
        <w:rPr>
          <w:sz w:val="24"/>
        </w:rPr>
        <w:t>Основные направления поддержки сферы обслуживания населения на уровне поселкового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spacing w:before="1"/>
        <w:ind w:right="468"/>
        <w:rPr>
          <w:sz w:val="24"/>
        </w:rPr>
      </w:pP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безработицей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МО).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ind w:right="906"/>
        <w:rPr>
          <w:sz w:val="24"/>
        </w:rPr>
      </w:pP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бедностью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-2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области).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ind w:right="1011"/>
        <w:rPr>
          <w:sz w:val="24"/>
        </w:rPr>
      </w:pPr>
      <w:r>
        <w:rPr>
          <w:sz w:val="24"/>
        </w:rPr>
        <w:t>Энергосберегающие технологии – основа технической политики 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 проекта «Доступное и комфортное жилье – гражданам России» (на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</w:t>
      </w:r>
      <w:r>
        <w:rPr>
          <w:sz w:val="24"/>
        </w:rPr>
        <w:t>тных материалах)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ind w:right="406"/>
        <w:rPr>
          <w:sz w:val="24"/>
        </w:rPr>
      </w:pPr>
      <w:r>
        <w:rPr>
          <w:sz w:val="24"/>
        </w:rPr>
        <w:t>Взаимодействие органов государственной власти и молодежных организаций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Федерации: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совершенствования.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материалах).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ind w:right="442"/>
        <w:rPr>
          <w:sz w:val="24"/>
        </w:rPr>
      </w:pP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образованиях</w:t>
      </w:r>
      <w:r>
        <w:rPr>
          <w:spacing w:val="54"/>
          <w:sz w:val="24"/>
        </w:rPr>
        <w:t xml:space="preserve"> </w:t>
      </w:r>
      <w:r>
        <w:rPr>
          <w:sz w:val="24"/>
        </w:rPr>
        <w:t>(на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области).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ind w:right="1371"/>
        <w:rPr>
          <w:sz w:val="24"/>
        </w:rPr>
      </w:pP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2"/>
          <w:sz w:val="24"/>
        </w:rPr>
        <w:t xml:space="preserve"> </w:t>
      </w:r>
      <w:r>
        <w:rPr>
          <w:sz w:val="24"/>
        </w:rPr>
        <w:t>«Здоровье»: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материалах).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ind w:right="517"/>
        <w:rPr>
          <w:sz w:val="24"/>
        </w:rPr>
      </w:pP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«Доступное</w:t>
      </w:r>
      <w:r>
        <w:rPr>
          <w:spacing w:val="-5"/>
          <w:sz w:val="24"/>
        </w:rPr>
        <w:t xml:space="preserve"> </w:t>
      </w:r>
      <w:r>
        <w:rPr>
          <w:sz w:val="24"/>
        </w:rPr>
        <w:t>жилье»: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материалах).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spacing w:before="1"/>
        <w:ind w:right="818"/>
        <w:rPr>
          <w:sz w:val="24"/>
        </w:rPr>
      </w:pPr>
      <w:r>
        <w:rPr>
          <w:sz w:val="24"/>
        </w:rPr>
        <w:t>Реализации национального проекта «Развитие АПК»: современное состояние и пути</w:t>
      </w:r>
      <w:r>
        <w:rPr>
          <w:spacing w:val="-58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материалах).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ind w:right="1030"/>
        <w:rPr>
          <w:sz w:val="24"/>
        </w:rPr>
      </w:pPr>
      <w:r>
        <w:rPr>
          <w:sz w:val="24"/>
        </w:rPr>
        <w:t>Информационное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управления: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пути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оптимизации (на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материалах).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ind w:right="1042"/>
        <w:rPr>
          <w:sz w:val="24"/>
        </w:rPr>
      </w:pPr>
      <w:r>
        <w:rPr>
          <w:sz w:val="24"/>
        </w:rPr>
        <w:t>Совершенствование деятельности органов муниципальной власти в сфере защиты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детства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2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МО)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ind w:right="729"/>
        <w:rPr>
          <w:sz w:val="24"/>
        </w:rPr>
      </w:pPr>
      <w:r>
        <w:rPr>
          <w:sz w:val="24"/>
        </w:rPr>
        <w:t>Развитие туристического потенциала как средство достижения социального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местных 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(на материалах</w:t>
      </w:r>
      <w:r>
        <w:rPr>
          <w:spacing w:val="2"/>
          <w:sz w:val="24"/>
        </w:rPr>
        <w:t xml:space="preserve"> </w:t>
      </w:r>
      <w:r>
        <w:rPr>
          <w:sz w:val="24"/>
        </w:rPr>
        <w:t>конкретного МО)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ind w:right="1548"/>
        <w:rPr>
          <w:sz w:val="24"/>
        </w:rPr>
      </w:pPr>
      <w:r>
        <w:rPr>
          <w:sz w:val="24"/>
        </w:rPr>
        <w:t>Совершенствование управлением общественным пассажирским транспортом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 МО).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ind w:right="468"/>
        <w:rPr>
          <w:sz w:val="24"/>
        </w:rPr>
      </w:pP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безработицей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МО).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ind w:right="906"/>
        <w:rPr>
          <w:sz w:val="24"/>
        </w:rPr>
      </w:pP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бедностью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-2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области).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ind w:right="174"/>
        <w:rPr>
          <w:sz w:val="24"/>
        </w:rPr>
      </w:pPr>
      <w:r>
        <w:rPr>
          <w:sz w:val="24"/>
        </w:rPr>
        <w:t>Туристический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МО)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spacing w:before="1"/>
        <w:ind w:right="152"/>
        <w:rPr>
          <w:sz w:val="24"/>
        </w:rPr>
      </w:pPr>
      <w:r>
        <w:rPr>
          <w:sz w:val="24"/>
        </w:rPr>
        <w:t>Муниципальные</w:t>
      </w:r>
      <w:r>
        <w:rPr>
          <w:spacing w:val="49"/>
          <w:sz w:val="24"/>
        </w:rPr>
        <w:t xml:space="preserve"> </w:t>
      </w:r>
      <w:r>
        <w:rPr>
          <w:sz w:val="24"/>
        </w:rPr>
        <w:t>выборы</w:t>
      </w:r>
      <w:r>
        <w:rPr>
          <w:spacing w:val="50"/>
          <w:sz w:val="24"/>
        </w:rPr>
        <w:t xml:space="preserve"> </w:t>
      </w:r>
      <w:r>
        <w:rPr>
          <w:sz w:val="24"/>
        </w:rPr>
        <w:t>как</w:t>
      </w:r>
      <w:r>
        <w:rPr>
          <w:spacing w:val="51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48"/>
          <w:sz w:val="24"/>
        </w:rPr>
        <w:t xml:space="preserve"> </w:t>
      </w:r>
      <w:r>
        <w:rPr>
          <w:sz w:val="24"/>
        </w:rPr>
        <w:t>форма</w:t>
      </w:r>
      <w:r>
        <w:rPr>
          <w:spacing w:val="49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населением</w:t>
      </w:r>
      <w:r>
        <w:rPr>
          <w:spacing w:val="50"/>
          <w:sz w:val="24"/>
        </w:rPr>
        <w:t xml:space="preserve"> </w:t>
      </w:r>
      <w:r>
        <w:rPr>
          <w:sz w:val="24"/>
        </w:rPr>
        <w:t>МСУ</w:t>
      </w:r>
      <w:r>
        <w:rPr>
          <w:spacing w:val="51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МО)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ind w:right="152"/>
        <w:rPr>
          <w:sz w:val="24"/>
        </w:rPr>
      </w:pPr>
      <w:r>
        <w:rPr>
          <w:sz w:val="24"/>
        </w:rPr>
        <w:t>Совершенствование 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образования).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523"/>
        </w:tabs>
        <w:ind w:right="154"/>
        <w:rPr>
          <w:sz w:val="24"/>
        </w:rPr>
      </w:pPr>
      <w:r>
        <w:tab/>
      </w:r>
      <w:r>
        <w:rPr>
          <w:sz w:val="24"/>
        </w:rPr>
        <w:t>Совершенствование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отделов по связям</w:t>
      </w:r>
      <w:r>
        <w:rPr>
          <w:spacing w:val="2"/>
          <w:sz w:val="24"/>
        </w:rPr>
        <w:t xml:space="preserve"> </w:t>
      </w:r>
      <w:r>
        <w:rPr>
          <w:sz w:val="24"/>
        </w:rPr>
        <w:t>с общественностью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2"/>
          <w:sz w:val="24"/>
        </w:rPr>
        <w:t xml:space="preserve"> </w:t>
      </w:r>
      <w:r>
        <w:rPr>
          <w:sz w:val="24"/>
        </w:rPr>
        <w:t>местного самоуправления.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ind w:right="146"/>
        <w:rPr>
          <w:sz w:val="24"/>
        </w:rPr>
      </w:pPr>
      <w:r>
        <w:rPr>
          <w:sz w:val="24"/>
        </w:rPr>
        <w:t>Изучение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0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4"/>
          <w:sz w:val="24"/>
        </w:rPr>
        <w:t xml:space="preserve"> </w:t>
      </w:r>
      <w:r>
        <w:rPr>
          <w:sz w:val="24"/>
        </w:rPr>
        <w:t>)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ind w:right="151"/>
        <w:jc w:val="both"/>
        <w:rPr>
          <w:sz w:val="24"/>
        </w:rPr>
      </w:pP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spacing w:before="1"/>
        <w:ind w:right="787"/>
        <w:jc w:val="both"/>
        <w:rPr>
          <w:sz w:val="24"/>
        </w:rPr>
      </w:pPr>
      <w:r>
        <w:rPr>
          <w:sz w:val="24"/>
        </w:rPr>
        <w:t>Ассоциации муниципальных образований: современное состояние и пути развития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регионе.</w:t>
      </w:r>
    </w:p>
    <w:p w:rsidR="008A7116" w:rsidRDefault="001705EC">
      <w:pPr>
        <w:pStyle w:val="a4"/>
        <w:numPr>
          <w:ilvl w:val="0"/>
          <w:numId w:val="21"/>
        </w:numPr>
        <w:tabs>
          <w:tab w:val="left" w:pos="463"/>
        </w:tabs>
        <w:spacing w:before="6" w:line="232" w:lineRule="auto"/>
        <w:ind w:right="857"/>
        <w:jc w:val="both"/>
        <w:rPr>
          <w:rFonts w:ascii="Calibri" w:hAnsi="Calibri"/>
        </w:rPr>
      </w:pPr>
      <w:r>
        <w:rPr>
          <w:sz w:val="24"/>
        </w:rPr>
        <w:t>Развитие взаимодействия районных и поселковых муниципальных органов вл</w:t>
      </w:r>
      <w:r>
        <w:rPr>
          <w:sz w:val="24"/>
        </w:rPr>
        <w:t>асти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материалах)</w:t>
      </w:r>
    </w:p>
    <w:p w:rsidR="008A7116" w:rsidRDefault="008A7116">
      <w:pPr>
        <w:spacing w:line="232" w:lineRule="auto"/>
        <w:jc w:val="both"/>
        <w:rPr>
          <w:rFonts w:ascii="Calibri" w:hAnsi="Calibri"/>
        </w:rPr>
        <w:sectPr w:rsidR="008A7116">
          <w:pgSz w:w="11910" w:h="16840"/>
          <w:pgMar w:top="1040" w:right="700" w:bottom="1200" w:left="1240" w:header="0" w:footer="922" w:gutter="0"/>
          <w:cols w:space="720"/>
        </w:sectPr>
      </w:pPr>
    </w:p>
    <w:p w:rsidR="008A7116" w:rsidRDefault="001705EC">
      <w:pPr>
        <w:pStyle w:val="1"/>
        <w:spacing w:before="77" w:line="360" w:lineRule="auto"/>
        <w:ind w:left="3784" w:right="865" w:hanging="1892"/>
        <w:jc w:val="both"/>
      </w:pPr>
      <w:r>
        <w:lastRenderedPageBreak/>
        <w:t>Раздел 2. Основные требования к выполнению обзорно-</w:t>
      </w:r>
      <w:r>
        <w:rPr>
          <w:spacing w:val="1"/>
        </w:rPr>
        <w:t xml:space="preserve"> </w:t>
      </w:r>
      <w:r>
        <w:t>аналитических работ</w:t>
      </w:r>
    </w:p>
    <w:p w:rsidR="008A7116" w:rsidRDefault="001705EC">
      <w:pPr>
        <w:pStyle w:val="1"/>
        <w:spacing w:line="360" w:lineRule="auto"/>
        <w:ind w:left="3553" w:right="652" w:hanging="1518"/>
        <w:jc w:val="both"/>
      </w:pPr>
      <w:bookmarkStart w:id="5" w:name="_TOC_250002"/>
      <w:r>
        <w:t>2.1Понятие, виды, характерные особенности</w:t>
      </w:r>
      <w:r>
        <w:rPr>
          <w:spacing w:val="1"/>
        </w:rPr>
        <w:t xml:space="preserve"> </w:t>
      </w:r>
      <w:r>
        <w:t>и основные</w:t>
      </w:r>
      <w:r>
        <w:rPr>
          <w:spacing w:val="-67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bookmarkEnd w:id="5"/>
      <w:r>
        <w:t>подготовке обзоров</w:t>
      </w:r>
    </w:p>
    <w:p w:rsidR="008A7116" w:rsidRDefault="001705EC">
      <w:pPr>
        <w:pStyle w:val="a3"/>
        <w:spacing w:line="360" w:lineRule="auto"/>
        <w:ind w:right="146" w:firstLine="599"/>
        <w:jc w:val="both"/>
      </w:pPr>
      <w:r>
        <w:rPr>
          <w:b/>
        </w:rPr>
        <w:t>Обзор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создаваемое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переработки документальной информации в целях получения необходимого выводного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проблемы.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 это итоговый синтез выводного знания, характеризующего предмет о</w:t>
      </w:r>
      <w:r>
        <w:t>бозрения и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документальной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характеристика предмета на основе</w:t>
      </w:r>
      <w:r>
        <w:rPr>
          <w:spacing w:val="1"/>
        </w:rPr>
        <w:t xml:space="preserve"> </w:t>
      </w:r>
      <w:r>
        <w:t>выводного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специфическая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обзора.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трактуется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информационно-аналитический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6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первоисточников.</w:t>
      </w:r>
    </w:p>
    <w:p w:rsidR="008A7116" w:rsidRDefault="001705EC">
      <w:pPr>
        <w:pStyle w:val="3"/>
        <w:spacing w:before="1"/>
        <w:jc w:val="both"/>
      </w:pPr>
      <w:r>
        <w:t>Характерные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обзоров</w:t>
      </w:r>
    </w:p>
    <w:p w:rsidR="008A7116" w:rsidRDefault="001705EC">
      <w:pPr>
        <w:pStyle w:val="a4"/>
        <w:numPr>
          <w:ilvl w:val="1"/>
          <w:numId w:val="21"/>
        </w:numPr>
        <w:tabs>
          <w:tab w:val="left" w:pos="1181"/>
          <w:tab w:val="left" w:pos="1182"/>
        </w:tabs>
        <w:spacing w:before="135"/>
        <w:ind w:hanging="361"/>
        <w:rPr>
          <w:sz w:val="24"/>
        </w:rPr>
      </w:pPr>
      <w:r>
        <w:rPr>
          <w:sz w:val="24"/>
        </w:rPr>
        <w:t>проблемный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характер;</w:t>
      </w:r>
    </w:p>
    <w:p w:rsidR="008A7116" w:rsidRDefault="001705EC">
      <w:pPr>
        <w:pStyle w:val="a4"/>
        <w:numPr>
          <w:ilvl w:val="1"/>
          <w:numId w:val="21"/>
        </w:numPr>
        <w:tabs>
          <w:tab w:val="left" w:pos="1181"/>
          <w:tab w:val="left" w:pos="1182"/>
        </w:tabs>
        <w:spacing w:before="135"/>
        <w:ind w:hanging="361"/>
        <w:rPr>
          <w:sz w:val="24"/>
        </w:rPr>
      </w:pPr>
      <w:r>
        <w:rPr>
          <w:sz w:val="24"/>
        </w:rPr>
        <w:t>оригинальный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характер;</w:t>
      </w:r>
    </w:p>
    <w:p w:rsidR="008A7116" w:rsidRDefault="001705EC">
      <w:pPr>
        <w:pStyle w:val="a4"/>
        <w:numPr>
          <w:ilvl w:val="1"/>
          <w:numId w:val="21"/>
        </w:numPr>
        <w:tabs>
          <w:tab w:val="left" w:pos="1181"/>
          <w:tab w:val="left" w:pos="1182"/>
        </w:tabs>
        <w:spacing w:before="138"/>
        <w:ind w:hanging="361"/>
        <w:rPr>
          <w:sz w:val="24"/>
        </w:rPr>
      </w:pPr>
      <w:r>
        <w:rPr>
          <w:sz w:val="24"/>
        </w:rPr>
        <w:t>систематический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</w:p>
    <w:p w:rsidR="008A7116" w:rsidRDefault="001705EC">
      <w:pPr>
        <w:pStyle w:val="3"/>
        <w:spacing w:before="143"/>
        <w:jc w:val="left"/>
      </w:pPr>
      <w:r>
        <w:t>Виды</w:t>
      </w:r>
      <w:r>
        <w:rPr>
          <w:spacing w:val="-1"/>
        </w:rPr>
        <w:t xml:space="preserve"> </w:t>
      </w:r>
      <w:r>
        <w:t>обзоров</w:t>
      </w:r>
    </w:p>
    <w:p w:rsidR="008A7116" w:rsidRDefault="001705EC">
      <w:pPr>
        <w:pStyle w:val="a4"/>
        <w:numPr>
          <w:ilvl w:val="0"/>
          <w:numId w:val="20"/>
        </w:numPr>
        <w:tabs>
          <w:tab w:val="left" w:pos="1182"/>
        </w:tabs>
        <w:spacing w:before="132"/>
        <w:ind w:hanging="361"/>
        <w:rPr>
          <w:sz w:val="24"/>
        </w:rPr>
      </w:pPr>
      <w:r>
        <w:rPr>
          <w:sz w:val="24"/>
        </w:rPr>
        <w:t>Библиографический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обзор</w:t>
      </w:r>
    </w:p>
    <w:p w:rsidR="008A7116" w:rsidRDefault="001705EC">
      <w:pPr>
        <w:pStyle w:val="a4"/>
        <w:numPr>
          <w:ilvl w:val="0"/>
          <w:numId w:val="20"/>
        </w:numPr>
        <w:tabs>
          <w:tab w:val="left" w:pos="1182"/>
        </w:tabs>
        <w:spacing w:before="137"/>
        <w:ind w:hanging="361"/>
        <w:rPr>
          <w:sz w:val="24"/>
        </w:rPr>
      </w:pPr>
      <w:r>
        <w:rPr>
          <w:sz w:val="24"/>
        </w:rPr>
        <w:t>Реферативный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обзор</w:t>
      </w:r>
    </w:p>
    <w:p w:rsidR="008A7116" w:rsidRDefault="001705EC">
      <w:pPr>
        <w:pStyle w:val="a4"/>
        <w:numPr>
          <w:ilvl w:val="0"/>
          <w:numId w:val="20"/>
        </w:numPr>
        <w:tabs>
          <w:tab w:val="left" w:pos="1182"/>
        </w:tabs>
        <w:spacing w:before="140"/>
        <w:ind w:hanging="361"/>
        <w:rPr>
          <w:sz w:val="24"/>
        </w:rPr>
      </w:pPr>
      <w:r>
        <w:rPr>
          <w:sz w:val="24"/>
        </w:rPr>
        <w:t>Аналитический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обзор</w:t>
      </w:r>
    </w:p>
    <w:p w:rsidR="008A7116" w:rsidRDefault="001705EC">
      <w:pPr>
        <w:pStyle w:val="3"/>
        <w:spacing w:before="141"/>
        <w:ind w:left="522"/>
        <w:jc w:val="both"/>
      </w:pPr>
      <w:r>
        <w:t>Характеристика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обзоров</w:t>
      </w:r>
    </w:p>
    <w:p w:rsidR="008A7116" w:rsidRDefault="001705EC">
      <w:pPr>
        <w:pStyle w:val="a4"/>
        <w:numPr>
          <w:ilvl w:val="0"/>
          <w:numId w:val="19"/>
        </w:numPr>
        <w:tabs>
          <w:tab w:val="left" w:pos="1003"/>
        </w:tabs>
        <w:spacing w:before="135" w:line="360" w:lineRule="auto"/>
        <w:ind w:right="146" w:firstLine="359"/>
        <w:jc w:val="both"/>
        <w:rPr>
          <w:sz w:val="24"/>
        </w:rPr>
      </w:pPr>
      <w:r>
        <w:rPr>
          <w:sz w:val="24"/>
        </w:rPr>
        <w:t>Библиографический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обзор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обзор,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появившихся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какому-либо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признаку.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обзор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57"/>
          <w:sz w:val="24"/>
        </w:rPr>
        <w:t xml:space="preserve"> </w:t>
      </w:r>
      <w:r>
        <w:rPr>
          <w:sz w:val="24"/>
        </w:rPr>
        <w:t>сводную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 а также приводятся формальные признаки, характеризующие обозреваем</w:t>
      </w:r>
      <w:r>
        <w:rPr>
          <w:sz w:val="24"/>
        </w:rPr>
        <w:t>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источники.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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обзоры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лучшей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потоках.</w:t>
      </w:r>
    </w:p>
    <w:p w:rsidR="008A7116" w:rsidRDefault="001705EC">
      <w:pPr>
        <w:pStyle w:val="a4"/>
        <w:numPr>
          <w:ilvl w:val="0"/>
          <w:numId w:val="19"/>
        </w:numPr>
        <w:tabs>
          <w:tab w:val="left" w:pos="884"/>
        </w:tabs>
        <w:spacing w:line="360" w:lineRule="auto"/>
        <w:ind w:right="145" w:firstLine="240"/>
        <w:jc w:val="both"/>
        <w:rPr>
          <w:sz w:val="24"/>
        </w:rPr>
      </w:pPr>
      <w:r>
        <w:rPr>
          <w:sz w:val="24"/>
        </w:rPr>
        <w:t>Реферативный обзор</w:t>
      </w:r>
      <w:r>
        <w:rPr>
          <w:spacing w:val="1"/>
          <w:sz w:val="24"/>
        </w:rPr>
        <w:t xml:space="preserve"> </w:t>
      </w:r>
      <w:r>
        <w:rPr>
          <w:sz w:val="24"/>
        </w:rPr>
        <w:t>это обзор, содержащий систематизированные данные и факты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обзора.</w:t>
      </w:r>
      <w:r>
        <w:rPr>
          <w:spacing w:val="6"/>
          <w:sz w:val="24"/>
        </w:rPr>
        <w:t xml:space="preserve"> </w:t>
      </w:r>
      <w:r>
        <w:rPr>
          <w:sz w:val="24"/>
        </w:rPr>
        <w:t>Он имеет</w:t>
      </w:r>
      <w:r>
        <w:rPr>
          <w:spacing w:val="3"/>
          <w:sz w:val="24"/>
        </w:rPr>
        <w:t xml:space="preserve"> </w:t>
      </w:r>
      <w:r>
        <w:rPr>
          <w:sz w:val="24"/>
        </w:rPr>
        <w:t>целью</w:t>
      </w:r>
      <w:r>
        <w:rPr>
          <w:spacing w:val="4"/>
          <w:sz w:val="24"/>
        </w:rPr>
        <w:t xml:space="preserve"> </w:t>
      </w:r>
      <w:r>
        <w:rPr>
          <w:sz w:val="24"/>
        </w:rPr>
        <w:t>ориентацию не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документальных,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потоках,</w:t>
      </w:r>
    </w:p>
    <w:p w:rsidR="008A7116" w:rsidRDefault="008A7116">
      <w:pPr>
        <w:spacing w:line="360" w:lineRule="auto"/>
        <w:jc w:val="both"/>
        <w:rPr>
          <w:sz w:val="24"/>
        </w:rPr>
        <w:sectPr w:rsidR="008A7116">
          <w:pgSz w:w="11910" w:h="16840"/>
          <w:pgMar w:top="1520" w:right="700" w:bottom="1200" w:left="1240" w:header="0" w:footer="922" w:gutter="0"/>
          <w:cols w:space="720"/>
        </w:sectPr>
      </w:pPr>
    </w:p>
    <w:p w:rsidR="008A7116" w:rsidRDefault="001705EC">
      <w:pPr>
        <w:pStyle w:val="a3"/>
        <w:spacing w:before="68" w:line="360" w:lineRule="auto"/>
        <w:ind w:right="155" w:firstLine="0"/>
        <w:jc w:val="both"/>
      </w:pPr>
      <w:r>
        <w:lastRenderedPageBreak/>
        <w:t>т. е. в совокупности фактов и концепций, независимо от того, из каких источников они</w:t>
      </w:r>
      <w:r>
        <w:rPr>
          <w:spacing w:val="1"/>
        </w:rPr>
        <w:t xml:space="preserve"> </w:t>
      </w:r>
      <w:r>
        <w:t>извлечены.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обзора</w:t>
      </w:r>
      <w:r>
        <w:rPr>
          <w:spacing w:val="60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логической</w:t>
      </w:r>
      <w:r>
        <w:rPr>
          <w:spacing w:val="-1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фактов,</w:t>
      </w:r>
      <w:r>
        <w:rPr>
          <w:spacing w:val="-1"/>
        </w:rPr>
        <w:t xml:space="preserve"> </w:t>
      </w:r>
      <w:r>
        <w:t>содержащихся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документальных источниках.</w:t>
      </w:r>
    </w:p>
    <w:p w:rsidR="008A7116" w:rsidRDefault="001705EC">
      <w:pPr>
        <w:pStyle w:val="a4"/>
        <w:numPr>
          <w:ilvl w:val="0"/>
          <w:numId w:val="19"/>
        </w:numPr>
        <w:tabs>
          <w:tab w:val="left" w:pos="824"/>
        </w:tabs>
        <w:spacing w:before="2" w:line="360" w:lineRule="auto"/>
        <w:ind w:right="151" w:firstLine="180"/>
        <w:jc w:val="both"/>
        <w:rPr>
          <w:sz w:val="24"/>
        </w:rPr>
      </w:pPr>
      <w:r>
        <w:rPr>
          <w:sz w:val="24"/>
        </w:rPr>
        <w:t>Аналитический обзор</w:t>
      </w:r>
      <w:r>
        <w:rPr>
          <w:spacing w:val="1"/>
          <w:sz w:val="24"/>
        </w:rPr>
        <w:t xml:space="preserve"> </w:t>
      </w:r>
      <w:r>
        <w:rPr>
          <w:sz w:val="24"/>
        </w:rPr>
        <w:t>это обзор, содержащий всесторонний анализ всей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60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потоке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(проблеме),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выявляя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8A7116" w:rsidRDefault="001705EC">
      <w:pPr>
        <w:pStyle w:val="3"/>
        <w:spacing w:before="6"/>
        <w:jc w:val="both"/>
      </w:pPr>
      <w:r>
        <w:t>Функции</w:t>
      </w:r>
      <w:r>
        <w:rPr>
          <w:spacing w:val="-1"/>
        </w:rPr>
        <w:t xml:space="preserve"> </w:t>
      </w:r>
      <w:r>
        <w:t>обзоров</w:t>
      </w:r>
    </w:p>
    <w:p w:rsidR="008A7116" w:rsidRDefault="001705EC">
      <w:pPr>
        <w:pStyle w:val="a4"/>
        <w:numPr>
          <w:ilvl w:val="1"/>
          <w:numId w:val="21"/>
        </w:numPr>
        <w:tabs>
          <w:tab w:val="left" w:pos="1181"/>
          <w:tab w:val="left" w:pos="1182"/>
        </w:tabs>
        <w:spacing w:before="131"/>
        <w:ind w:hanging="361"/>
        <w:rPr>
          <w:sz w:val="24"/>
        </w:rPr>
      </w:pPr>
      <w:r>
        <w:rPr>
          <w:sz w:val="24"/>
        </w:rPr>
        <w:t>Информационная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функция.</w:t>
      </w:r>
    </w:p>
    <w:p w:rsidR="008A7116" w:rsidRDefault="001705EC">
      <w:pPr>
        <w:pStyle w:val="a4"/>
        <w:numPr>
          <w:ilvl w:val="1"/>
          <w:numId w:val="21"/>
        </w:numPr>
        <w:tabs>
          <w:tab w:val="left" w:pos="1181"/>
          <w:tab w:val="left" w:pos="1182"/>
        </w:tabs>
        <w:spacing w:before="138"/>
        <w:ind w:hanging="361"/>
        <w:rPr>
          <w:sz w:val="24"/>
        </w:rPr>
      </w:pPr>
      <w:r>
        <w:rPr>
          <w:sz w:val="24"/>
        </w:rPr>
        <w:t>Подытоживающая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функция.</w:t>
      </w:r>
    </w:p>
    <w:p w:rsidR="008A7116" w:rsidRDefault="001705EC">
      <w:pPr>
        <w:pStyle w:val="a4"/>
        <w:numPr>
          <w:ilvl w:val="1"/>
          <w:numId w:val="21"/>
        </w:numPr>
        <w:tabs>
          <w:tab w:val="left" w:pos="1181"/>
          <w:tab w:val="left" w:pos="1182"/>
        </w:tabs>
        <w:spacing w:before="138"/>
        <w:ind w:hanging="361"/>
        <w:rPr>
          <w:sz w:val="24"/>
        </w:rPr>
      </w:pPr>
      <w:r>
        <w:rPr>
          <w:sz w:val="24"/>
        </w:rPr>
        <w:t>Интегрирующая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:rsidR="008A7116" w:rsidRDefault="001705EC">
      <w:pPr>
        <w:pStyle w:val="a4"/>
        <w:numPr>
          <w:ilvl w:val="1"/>
          <w:numId w:val="21"/>
        </w:numPr>
        <w:tabs>
          <w:tab w:val="left" w:pos="1181"/>
          <w:tab w:val="left" w:pos="1182"/>
        </w:tabs>
        <w:spacing w:before="136"/>
        <w:ind w:hanging="361"/>
        <w:rPr>
          <w:sz w:val="24"/>
        </w:rPr>
      </w:pPr>
      <w:r>
        <w:rPr>
          <w:sz w:val="24"/>
        </w:rPr>
        <w:t>Концентрирующая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функция..</w:t>
      </w:r>
    </w:p>
    <w:p w:rsidR="008A7116" w:rsidRDefault="001705EC">
      <w:pPr>
        <w:pStyle w:val="a4"/>
        <w:numPr>
          <w:ilvl w:val="1"/>
          <w:numId w:val="21"/>
        </w:numPr>
        <w:tabs>
          <w:tab w:val="left" w:pos="1181"/>
          <w:tab w:val="left" w:pos="1182"/>
        </w:tabs>
        <w:spacing w:before="138"/>
        <w:ind w:hanging="361"/>
        <w:rPr>
          <w:sz w:val="24"/>
        </w:rPr>
      </w:pPr>
      <w:r>
        <w:rPr>
          <w:sz w:val="24"/>
        </w:rPr>
        <w:t>Оценочная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функция..</w:t>
      </w:r>
    </w:p>
    <w:p w:rsidR="008A7116" w:rsidRDefault="001705EC">
      <w:pPr>
        <w:pStyle w:val="a4"/>
        <w:numPr>
          <w:ilvl w:val="1"/>
          <w:numId w:val="21"/>
        </w:numPr>
        <w:tabs>
          <w:tab w:val="left" w:pos="1181"/>
          <w:tab w:val="left" w:pos="1182"/>
        </w:tabs>
        <w:spacing w:before="138"/>
        <w:ind w:hanging="361"/>
        <w:rPr>
          <w:sz w:val="24"/>
        </w:rPr>
      </w:pP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</w:t>
      </w:r>
    </w:p>
    <w:p w:rsidR="008A7116" w:rsidRDefault="001705EC">
      <w:pPr>
        <w:pStyle w:val="a4"/>
        <w:numPr>
          <w:ilvl w:val="1"/>
          <w:numId w:val="21"/>
        </w:numPr>
        <w:tabs>
          <w:tab w:val="left" w:pos="1181"/>
          <w:tab w:val="left" w:pos="1182"/>
        </w:tabs>
        <w:spacing w:before="136"/>
        <w:ind w:hanging="361"/>
        <w:rPr>
          <w:sz w:val="24"/>
        </w:rPr>
      </w:pPr>
      <w:r>
        <w:rPr>
          <w:sz w:val="24"/>
        </w:rPr>
        <w:t>Эвристическая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функция.</w:t>
      </w:r>
    </w:p>
    <w:p w:rsidR="008A7116" w:rsidRDefault="001705EC">
      <w:pPr>
        <w:pStyle w:val="a4"/>
        <w:numPr>
          <w:ilvl w:val="1"/>
          <w:numId w:val="21"/>
        </w:numPr>
        <w:tabs>
          <w:tab w:val="left" w:pos="1241"/>
          <w:tab w:val="left" w:pos="1242"/>
        </w:tabs>
        <w:spacing w:before="138"/>
        <w:ind w:left="1242" w:hanging="421"/>
        <w:rPr>
          <w:sz w:val="24"/>
        </w:rPr>
      </w:pPr>
      <w:r>
        <w:rPr>
          <w:sz w:val="24"/>
        </w:rPr>
        <w:t>Кумулятивная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функция..</w:t>
      </w:r>
    </w:p>
    <w:p w:rsidR="008A7116" w:rsidRDefault="001705EC">
      <w:pPr>
        <w:pStyle w:val="3"/>
        <w:spacing w:before="143"/>
        <w:jc w:val="left"/>
      </w:pPr>
      <w:r>
        <w:t>Основные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обзора</w:t>
      </w:r>
    </w:p>
    <w:p w:rsidR="008A7116" w:rsidRDefault="001705EC">
      <w:pPr>
        <w:pStyle w:val="a4"/>
        <w:numPr>
          <w:ilvl w:val="1"/>
          <w:numId w:val="21"/>
        </w:numPr>
        <w:tabs>
          <w:tab w:val="left" w:pos="1181"/>
          <w:tab w:val="left" w:pos="1182"/>
          <w:tab w:val="left" w:pos="1591"/>
        </w:tabs>
        <w:spacing w:before="132" w:line="352" w:lineRule="auto"/>
        <w:ind w:left="1181" w:right="155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обзоре</w:t>
      </w:r>
      <w:r>
        <w:rPr>
          <w:spacing w:val="2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6"/>
          <w:sz w:val="24"/>
        </w:rPr>
        <w:t xml:space="preserve"> </w:t>
      </w:r>
      <w:r>
        <w:rPr>
          <w:sz w:val="24"/>
        </w:rPr>
        <w:t>отражаться</w:t>
      </w:r>
      <w:r>
        <w:rPr>
          <w:spacing w:val="26"/>
          <w:sz w:val="24"/>
        </w:rPr>
        <w:t xml:space="preserve"> </w:t>
      </w:r>
      <w:r>
        <w:rPr>
          <w:sz w:val="24"/>
        </w:rPr>
        <w:t>все</w:t>
      </w:r>
      <w:r>
        <w:rPr>
          <w:spacing w:val="25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25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анализируемые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 от 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концепции автора;</w:t>
      </w:r>
    </w:p>
    <w:p w:rsidR="008A7116" w:rsidRDefault="001705EC">
      <w:pPr>
        <w:pStyle w:val="a4"/>
        <w:numPr>
          <w:ilvl w:val="1"/>
          <w:numId w:val="21"/>
        </w:numPr>
        <w:tabs>
          <w:tab w:val="left" w:pos="1181"/>
          <w:tab w:val="left" w:pos="1182"/>
        </w:tabs>
        <w:spacing w:before="6" w:line="352" w:lineRule="auto"/>
        <w:ind w:left="1181" w:right="157"/>
        <w:rPr>
          <w:sz w:val="24"/>
        </w:rPr>
      </w:pPr>
      <w:r>
        <w:rPr>
          <w:sz w:val="24"/>
        </w:rPr>
        <w:t>особое</w:t>
      </w:r>
      <w:r>
        <w:rPr>
          <w:spacing w:val="2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2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27"/>
          <w:sz w:val="24"/>
        </w:rPr>
        <w:t xml:space="preserve"> </w:t>
      </w:r>
      <w:r>
        <w:rPr>
          <w:sz w:val="24"/>
        </w:rPr>
        <w:t>уделяться</w:t>
      </w:r>
      <w:r>
        <w:rPr>
          <w:spacing w:val="24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9"/>
          <w:sz w:val="24"/>
        </w:rPr>
        <w:t xml:space="preserve"> </w:t>
      </w:r>
      <w:r>
        <w:rPr>
          <w:sz w:val="24"/>
        </w:rPr>
        <w:t>новых</w:t>
      </w:r>
      <w:r>
        <w:rPr>
          <w:spacing w:val="27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24"/>
          <w:sz w:val="24"/>
        </w:rPr>
        <w:t xml:space="preserve"> </w:t>
      </w:r>
      <w:r>
        <w:rPr>
          <w:sz w:val="24"/>
        </w:rPr>
        <w:t>новым</w:t>
      </w:r>
      <w:r>
        <w:rPr>
          <w:spacing w:val="24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путям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 w:rsidR="008A7116" w:rsidRDefault="001705EC">
      <w:pPr>
        <w:pStyle w:val="a4"/>
        <w:numPr>
          <w:ilvl w:val="1"/>
          <w:numId w:val="21"/>
        </w:numPr>
        <w:tabs>
          <w:tab w:val="left" w:pos="1181"/>
          <w:tab w:val="left" w:pos="1182"/>
        </w:tabs>
        <w:spacing w:before="8" w:line="352" w:lineRule="auto"/>
        <w:ind w:left="1181" w:right="151"/>
        <w:rPr>
          <w:sz w:val="24"/>
        </w:rPr>
      </w:pPr>
      <w:r>
        <w:rPr>
          <w:sz w:val="24"/>
        </w:rPr>
        <w:t>не</w:t>
      </w:r>
      <w:r>
        <w:rPr>
          <w:spacing w:val="50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обзоре</w:t>
      </w:r>
      <w:r>
        <w:rPr>
          <w:spacing w:val="52"/>
          <w:sz w:val="24"/>
        </w:rPr>
        <w:t xml:space="preserve"> </w:t>
      </w:r>
      <w:r>
        <w:rPr>
          <w:sz w:val="24"/>
        </w:rPr>
        <w:t>устаревших</w:t>
      </w:r>
      <w:r>
        <w:rPr>
          <w:spacing w:val="51"/>
          <w:sz w:val="24"/>
        </w:rPr>
        <w:t xml:space="preserve"> </w:t>
      </w:r>
      <w:r>
        <w:rPr>
          <w:sz w:val="24"/>
        </w:rPr>
        <w:t>или</w:t>
      </w:r>
      <w:r>
        <w:rPr>
          <w:spacing w:val="52"/>
          <w:sz w:val="24"/>
        </w:rPr>
        <w:t xml:space="preserve"> </w:t>
      </w:r>
      <w:r>
        <w:rPr>
          <w:sz w:val="24"/>
        </w:rPr>
        <w:t>вызывающих</w:t>
      </w:r>
      <w:r>
        <w:rPr>
          <w:spacing w:val="50"/>
          <w:sz w:val="24"/>
        </w:rPr>
        <w:t xml:space="preserve"> </w:t>
      </w:r>
      <w:r>
        <w:rPr>
          <w:sz w:val="24"/>
        </w:rPr>
        <w:t>сомнение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сведений;</w:t>
      </w:r>
    </w:p>
    <w:p w:rsidR="008A7116" w:rsidRDefault="001705EC">
      <w:pPr>
        <w:pStyle w:val="a4"/>
        <w:numPr>
          <w:ilvl w:val="1"/>
          <w:numId w:val="21"/>
        </w:numPr>
        <w:tabs>
          <w:tab w:val="left" w:pos="1181"/>
          <w:tab w:val="left" w:pos="1182"/>
        </w:tabs>
        <w:spacing w:before="9" w:line="350" w:lineRule="auto"/>
        <w:ind w:left="1181" w:right="151"/>
        <w:rPr>
          <w:sz w:val="24"/>
        </w:rPr>
      </w:pPr>
      <w:r>
        <w:rPr>
          <w:sz w:val="24"/>
        </w:rPr>
        <w:t>противоречивые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выделяться и специально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оговариваться;</w:t>
      </w:r>
    </w:p>
    <w:p w:rsidR="008A7116" w:rsidRDefault="001705EC">
      <w:pPr>
        <w:pStyle w:val="a4"/>
        <w:numPr>
          <w:ilvl w:val="1"/>
          <w:numId w:val="21"/>
        </w:numPr>
        <w:tabs>
          <w:tab w:val="left" w:pos="1181"/>
          <w:tab w:val="left" w:pos="1182"/>
        </w:tabs>
        <w:spacing w:before="13" w:line="350" w:lineRule="auto"/>
        <w:ind w:left="1181" w:right="155"/>
        <w:rPr>
          <w:sz w:val="24"/>
        </w:rPr>
      </w:pPr>
      <w:r>
        <w:rPr>
          <w:sz w:val="24"/>
        </w:rPr>
        <w:t>все</w:t>
      </w:r>
      <w:r>
        <w:rPr>
          <w:spacing w:val="17"/>
          <w:sz w:val="24"/>
        </w:rPr>
        <w:t xml:space="preserve"> </w:t>
      </w:r>
      <w:r>
        <w:rPr>
          <w:sz w:val="24"/>
        </w:rPr>
        <w:t>сравнимые</w:t>
      </w:r>
      <w:r>
        <w:rPr>
          <w:spacing w:val="1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5"/>
          <w:sz w:val="24"/>
        </w:rPr>
        <w:t xml:space="preserve"> </w:t>
      </w:r>
      <w:r>
        <w:rPr>
          <w:sz w:val="24"/>
        </w:rPr>
        <w:t>приводиться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сопоставимому</w:t>
      </w:r>
      <w:r>
        <w:rPr>
          <w:spacing w:val="11"/>
          <w:sz w:val="24"/>
        </w:rPr>
        <w:t xml:space="preserve"> </w:t>
      </w:r>
      <w:r>
        <w:rPr>
          <w:sz w:val="24"/>
        </w:rPr>
        <w:t>виду,</w:t>
      </w:r>
      <w:r>
        <w:rPr>
          <w:spacing w:val="18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 —</w:t>
      </w:r>
      <w:r>
        <w:rPr>
          <w:spacing w:val="-1"/>
          <w:sz w:val="24"/>
        </w:rPr>
        <w:t xml:space="preserve"> </w:t>
      </w:r>
      <w:r>
        <w:rPr>
          <w:sz w:val="24"/>
        </w:rPr>
        <w:t>к 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измерения;</w:t>
      </w:r>
    </w:p>
    <w:p w:rsidR="008A7116" w:rsidRDefault="001705EC">
      <w:pPr>
        <w:pStyle w:val="a4"/>
        <w:numPr>
          <w:ilvl w:val="1"/>
          <w:numId w:val="21"/>
        </w:numPr>
        <w:tabs>
          <w:tab w:val="left" w:pos="1181"/>
          <w:tab w:val="left" w:pos="1182"/>
        </w:tabs>
        <w:spacing w:before="12" w:line="352" w:lineRule="auto"/>
        <w:ind w:left="1181" w:right="150"/>
        <w:rPr>
          <w:sz w:val="24"/>
        </w:rPr>
      </w:pP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5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4"/>
          <w:sz w:val="24"/>
        </w:rPr>
        <w:t xml:space="preserve"> </w:t>
      </w:r>
      <w:r>
        <w:rPr>
          <w:sz w:val="24"/>
        </w:rPr>
        <w:t>числа</w:t>
      </w:r>
      <w:r>
        <w:rPr>
          <w:spacing w:val="13"/>
          <w:sz w:val="24"/>
        </w:rPr>
        <w:t xml:space="preserve"> </w:t>
      </w:r>
      <w:r>
        <w:rPr>
          <w:sz w:val="24"/>
        </w:rPr>
        <w:t>сопоставляемых</w:t>
      </w:r>
      <w:r>
        <w:rPr>
          <w:spacing w:val="1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8A7116" w:rsidRDefault="008A7116">
      <w:pPr>
        <w:spacing w:line="352" w:lineRule="auto"/>
        <w:rPr>
          <w:sz w:val="24"/>
        </w:rPr>
        <w:sectPr w:rsidR="008A7116">
          <w:pgSz w:w="11910" w:h="16840"/>
          <w:pgMar w:top="1040" w:right="700" w:bottom="1200" w:left="1240" w:header="0" w:footer="922" w:gutter="0"/>
          <w:cols w:space="720"/>
        </w:sectPr>
      </w:pPr>
    </w:p>
    <w:p w:rsidR="008A7116" w:rsidRDefault="001705EC">
      <w:pPr>
        <w:pStyle w:val="1"/>
        <w:spacing w:before="72" w:line="362" w:lineRule="auto"/>
        <w:ind w:left="3717" w:right="1285" w:hanging="1409"/>
        <w:jc w:val="both"/>
      </w:pPr>
      <w:r>
        <w:lastRenderedPageBreak/>
        <w:t>1.2</w:t>
      </w:r>
      <w:r>
        <w:rPr>
          <w:spacing w:val="1"/>
        </w:rPr>
        <w:t xml:space="preserve"> </w:t>
      </w:r>
      <w:r>
        <w:t>Методические рекомендации по выполнению</w:t>
      </w:r>
      <w:r>
        <w:rPr>
          <w:spacing w:val="-67"/>
        </w:rPr>
        <w:t xml:space="preserve"> </w:t>
      </w:r>
      <w:r>
        <w:t>библиографического</w:t>
      </w:r>
      <w:r>
        <w:rPr>
          <w:spacing w:val="-1"/>
        </w:rPr>
        <w:t xml:space="preserve"> </w:t>
      </w:r>
      <w:r>
        <w:t>обзора</w:t>
      </w:r>
    </w:p>
    <w:p w:rsidR="008A7116" w:rsidRDefault="001705EC">
      <w:pPr>
        <w:pStyle w:val="a3"/>
        <w:tabs>
          <w:tab w:val="left" w:pos="4722"/>
        </w:tabs>
        <w:spacing w:line="360" w:lineRule="auto"/>
        <w:ind w:right="143" w:firstLine="299"/>
        <w:jc w:val="both"/>
      </w:pPr>
      <w:r>
        <w:rPr>
          <w:b/>
        </w:rPr>
        <w:t>Обзор</w:t>
      </w:r>
      <w:r>
        <w:rPr>
          <w:b/>
          <w:spacing w:val="1"/>
        </w:rPr>
        <w:t xml:space="preserve"> </w:t>
      </w:r>
      <w:r>
        <w:rPr>
          <w:b/>
        </w:rPr>
        <w:t>литературы</w:t>
      </w:r>
      <w:r>
        <w:rPr>
          <w:b/>
          <w:spacing w:val="1"/>
        </w:rPr>
        <w:t xml:space="preserve"> </w:t>
      </w:r>
      <w:r>
        <w:rPr>
          <w:b/>
        </w:rPr>
        <w:t>(библиографический</w:t>
      </w:r>
      <w:r>
        <w:rPr>
          <w:b/>
          <w:spacing w:val="1"/>
        </w:rPr>
        <w:t xml:space="preserve"> </w:t>
      </w:r>
      <w:r>
        <w:rPr>
          <w:b/>
        </w:rPr>
        <w:t>обзор)</w:t>
      </w:r>
      <w:r>
        <w:rPr>
          <w:b/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обязательной</w:t>
      </w:r>
      <w:r>
        <w:rPr>
          <w:spacing w:val="-57"/>
        </w:rPr>
        <w:t xml:space="preserve"> </w:t>
      </w:r>
      <w:r>
        <w:t>составляющей любой научной работы. В нем анализируются существующие в настоящий</w:t>
      </w:r>
      <w:r>
        <w:rPr>
          <w:spacing w:val="1"/>
        </w:rPr>
        <w:t xml:space="preserve"> </w:t>
      </w:r>
      <w:r>
        <w:t>момент точки зрения на проблему, выбранную для исследования. Задача автора - изучить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сравнить,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и</w:t>
      </w:r>
      <w:r>
        <w:t>меющиеся</w:t>
      </w:r>
      <w:r>
        <w:rPr>
          <w:spacing w:val="1"/>
        </w:rPr>
        <w:t xml:space="preserve"> </w:t>
      </w:r>
      <w:r>
        <w:t>различные</w:t>
      </w:r>
      <w:r>
        <w:rPr>
          <w:spacing w:val="47"/>
        </w:rPr>
        <w:t xml:space="preserve"> </w:t>
      </w:r>
      <w:r>
        <w:t>авторские</w:t>
      </w:r>
      <w:r>
        <w:rPr>
          <w:spacing w:val="46"/>
        </w:rPr>
        <w:t xml:space="preserve"> </w:t>
      </w:r>
      <w:r>
        <w:t>позиции.</w:t>
      </w:r>
      <w:r>
        <w:tab/>
        <w:t>Главная</w:t>
      </w:r>
      <w:r>
        <w:rPr>
          <w:spacing w:val="48"/>
        </w:rPr>
        <w:t xml:space="preserve"> </w:t>
      </w:r>
      <w:r>
        <w:t>цель</w:t>
      </w:r>
      <w:r>
        <w:rPr>
          <w:spacing w:val="49"/>
        </w:rPr>
        <w:t xml:space="preserve"> </w:t>
      </w:r>
      <w:r>
        <w:t>обзора</w:t>
      </w:r>
      <w:r>
        <w:rPr>
          <w:spacing w:val="47"/>
        </w:rPr>
        <w:t xml:space="preserve"> </w:t>
      </w:r>
      <w:r>
        <w:t>литературы</w:t>
      </w:r>
      <w:r>
        <w:rPr>
          <w:spacing w:val="51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определение</w:t>
      </w:r>
      <w:r>
        <w:rPr>
          <w:spacing w:val="-58"/>
        </w:rPr>
        <w:t xml:space="preserve"> </w:t>
      </w:r>
      <w:r>
        <w:t>текущих границ познания в избранной области науки, а также выявление противоречий 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моментов.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обзора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исследований.</w:t>
      </w:r>
    </w:p>
    <w:p w:rsidR="008A7116" w:rsidRDefault="001705EC">
      <w:pPr>
        <w:pStyle w:val="3"/>
        <w:jc w:val="both"/>
      </w:pPr>
      <w:r>
        <w:t>Ка</w:t>
      </w:r>
      <w:r>
        <w:t>к</w:t>
      </w:r>
      <w:r>
        <w:rPr>
          <w:spacing w:val="-3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обзор</w:t>
      </w:r>
      <w:r>
        <w:rPr>
          <w:spacing w:val="-2"/>
        </w:rPr>
        <w:t xml:space="preserve"> </w:t>
      </w:r>
      <w:r>
        <w:t>литературы</w:t>
      </w:r>
    </w:p>
    <w:p w:rsidR="008A7116" w:rsidRDefault="001705EC">
      <w:pPr>
        <w:pStyle w:val="a4"/>
        <w:numPr>
          <w:ilvl w:val="0"/>
          <w:numId w:val="18"/>
        </w:numPr>
        <w:tabs>
          <w:tab w:val="left" w:pos="964"/>
        </w:tabs>
        <w:spacing w:before="129" w:line="360" w:lineRule="auto"/>
        <w:ind w:right="154"/>
        <w:jc w:val="both"/>
        <w:rPr>
          <w:sz w:val="24"/>
        </w:rPr>
      </w:pPr>
      <w:r>
        <w:rPr>
          <w:sz w:val="24"/>
        </w:rPr>
        <w:t>Изучить максимальное количество литературы по теме, о которой собираетесь писать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работу.</w:t>
      </w:r>
      <w:r>
        <w:rPr>
          <w:spacing w:val="1"/>
          <w:sz w:val="24"/>
        </w:rPr>
        <w:t xml:space="preserve"> </w:t>
      </w:r>
      <w:r>
        <w:rPr>
          <w:sz w:val="24"/>
        </w:rPr>
        <w:t>(Обязательно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интернет-ресурсами).</w:t>
      </w:r>
      <w:r>
        <w:rPr>
          <w:spacing w:val="-2"/>
          <w:sz w:val="24"/>
        </w:rPr>
        <w:t xml:space="preserve"> </w:t>
      </w:r>
      <w:r>
        <w:rPr>
          <w:sz w:val="24"/>
        </w:rPr>
        <w:t>Лучше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оригинальными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изданиями.</w:t>
      </w:r>
    </w:p>
    <w:p w:rsidR="008A7116" w:rsidRDefault="001705EC">
      <w:pPr>
        <w:pStyle w:val="a4"/>
        <w:numPr>
          <w:ilvl w:val="0"/>
          <w:numId w:val="18"/>
        </w:numPr>
        <w:tabs>
          <w:tab w:val="left" w:pos="964"/>
        </w:tabs>
        <w:spacing w:before="2" w:line="360" w:lineRule="auto"/>
        <w:ind w:right="151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 основное содержание прочитанного источника. Кроме того,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цитаты и тезисы.</w:t>
      </w:r>
    </w:p>
    <w:p w:rsidR="008A7116" w:rsidRDefault="001705EC">
      <w:pPr>
        <w:pStyle w:val="a4"/>
        <w:numPr>
          <w:ilvl w:val="0"/>
          <w:numId w:val="18"/>
        </w:numPr>
        <w:tabs>
          <w:tab w:val="left" w:pos="964"/>
        </w:tabs>
        <w:spacing w:line="360" w:lineRule="auto"/>
        <w:ind w:right="146"/>
        <w:jc w:val="both"/>
        <w:rPr>
          <w:sz w:val="24"/>
        </w:rPr>
      </w:pPr>
      <w:r>
        <w:rPr>
          <w:sz w:val="24"/>
        </w:rPr>
        <w:t>Описать,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существовали,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ак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эволюционировали.</w:t>
      </w:r>
      <w:r>
        <w:rPr>
          <w:spacing w:val="1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работали над</w:t>
      </w:r>
      <w:r>
        <w:rPr>
          <w:spacing w:val="-1"/>
          <w:sz w:val="24"/>
        </w:rPr>
        <w:t xml:space="preserve"> </w:t>
      </w:r>
      <w:r>
        <w:rPr>
          <w:sz w:val="24"/>
        </w:rPr>
        <w:t>этим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вопросом,</w:t>
      </w:r>
      <w:r>
        <w:rPr>
          <w:spacing w:val="-1"/>
          <w:sz w:val="24"/>
        </w:rPr>
        <w:t xml:space="preserve"> </w:t>
      </w:r>
      <w:r>
        <w:rPr>
          <w:sz w:val="24"/>
        </w:rPr>
        <w:t>чего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добились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исследованиях.</w:t>
      </w:r>
    </w:p>
    <w:p w:rsidR="008A7116" w:rsidRDefault="001705EC">
      <w:pPr>
        <w:pStyle w:val="a4"/>
        <w:numPr>
          <w:ilvl w:val="0"/>
          <w:numId w:val="18"/>
        </w:numPr>
        <w:tabs>
          <w:tab w:val="left" w:pos="964"/>
        </w:tabs>
        <w:spacing w:line="360" w:lineRule="auto"/>
        <w:ind w:right="149"/>
        <w:jc w:val="both"/>
        <w:rPr>
          <w:sz w:val="24"/>
        </w:rPr>
      </w:pPr>
      <w:r>
        <w:rPr>
          <w:sz w:val="24"/>
        </w:rPr>
        <w:t>Анализировать труды необходимо критически. Указать слабые места в их трудах,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остались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рассмотренными.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рассмотрели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вопроса.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 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работы внутри</w:t>
      </w:r>
      <w:r>
        <w:rPr>
          <w:spacing w:val="2"/>
          <w:sz w:val="24"/>
        </w:rPr>
        <w:t xml:space="preserve"> </w:t>
      </w:r>
      <w:r>
        <w:rPr>
          <w:sz w:val="24"/>
        </w:rPr>
        <w:t>этого вопроса.</w:t>
      </w:r>
    </w:p>
    <w:p w:rsidR="008A7116" w:rsidRDefault="001705EC">
      <w:pPr>
        <w:pStyle w:val="a4"/>
        <w:numPr>
          <w:ilvl w:val="0"/>
          <w:numId w:val="18"/>
        </w:numPr>
        <w:tabs>
          <w:tab w:val="left" w:pos="964"/>
        </w:tabs>
        <w:spacing w:before="1" w:line="360" w:lineRule="auto"/>
        <w:ind w:right="143"/>
        <w:jc w:val="both"/>
        <w:rPr>
          <w:sz w:val="24"/>
        </w:rPr>
      </w:pP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ставили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исследователи.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>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Сформулировать причины, по которым вы решили продолжить исследования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темы.</w:t>
      </w:r>
    </w:p>
    <w:p w:rsidR="008A7116" w:rsidRDefault="001705EC">
      <w:pPr>
        <w:pStyle w:val="3"/>
        <w:spacing w:before="5"/>
        <w:jc w:val="both"/>
      </w:pPr>
      <w:r>
        <w:t>Основные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литературному</w:t>
      </w:r>
      <w:r>
        <w:rPr>
          <w:spacing w:val="-2"/>
        </w:rPr>
        <w:t xml:space="preserve"> </w:t>
      </w:r>
      <w:r>
        <w:t>обзору</w:t>
      </w:r>
    </w:p>
    <w:p w:rsidR="008A7116" w:rsidRDefault="001705EC">
      <w:pPr>
        <w:pStyle w:val="a4"/>
        <w:numPr>
          <w:ilvl w:val="1"/>
          <w:numId w:val="18"/>
        </w:numPr>
        <w:tabs>
          <w:tab w:val="left" w:pos="1182"/>
        </w:tabs>
        <w:spacing w:before="132" w:line="357" w:lineRule="auto"/>
        <w:ind w:left="1181" w:right="148"/>
        <w:jc w:val="both"/>
        <w:rPr>
          <w:sz w:val="24"/>
        </w:rPr>
      </w:pPr>
      <w:r>
        <w:rPr>
          <w:sz w:val="24"/>
        </w:rPr>
        <w:t>Обзор целесообразно писать в два приема. Предварительный вариант, по стилю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реферату,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 рецензии научному руководителю с целью обсуждения вариантов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1"/>
          <w:sz w:val="24"/>
        </w:rPr>
        <w:t xml:space="preserve"> </w:t>
      </w:r>
      <w:r>
        <w:rPr>
          <w:sz w:val="24"/>
        </w:rPr>
        <w:t>необходи</w:t>
      </w:r>
      <w:r>
        <w:rPr>
          <w:sz w:val="24"/>
        </w:rPr>
        <w:t>мых</w:t>
      </w:r>
      <w:r>
        <w:rPr>
          <w:spacing w:val="35"/>
          <w:sz w:val="24"/>
        </w:rPr>
        <w:t xml:space="preserve"> </w:t>
      </w:r>
      <w:r>
        <w:rPr>
          <w:sz w:val="24"/>
        </w:rPr>
        <w:t>доработок,</w:t>
      </w:r>
      <w:r>
        <w:rPr>
          <w:spacing w:val="33"/>
          <w:sz w:val="24"/>
        </w:rPr>
        <w:t xml:space="preserve"> </w:t>
      </w:r>
      <w:r>
        <w:rPr>
          <w:sz w:val="24"/>
        </w:rPr>
        <w:t>дополнительного</w:t>
      </w:r>
    </w:p>
    <w:p w:rsidR="008A7116" w:rsidRDefault="008A7116">
      <w:pPr>
        <w:spacing w:line="357" w:lineRule="auto"/>
        <w:jc w:val="both"/>
        <w:rPr>
          <w:sz w:val="24"/>
        </w:rPr>
        <w:sectPr w:rsidR="008A7116">
          <w:pgSz w:w="11910" w:h="16840"/>
          <w:pgMar w:top="1040" w:right="700" w:bottom="1200" w:left="1240" w:header="0" w:footer="922" w:gutter="0"/>
          <w:cols w:space="720"/>
        </w:sectPr>
      </w:pPr>
    </w:p>
    <w:p w:rsidR="008A7116" w:rsidRDefault="001705EC">
      <w:pPr>
        <w:pStyle w:val="a3"/>
        <w:spacing w:before="68" w:line="362" w:lineRule="auto"/>
        <w:ind w:left="1181" w:right="147" w:firstLine="0"/>
        <w:jc w:val="both"/>
      </w:pPr>
      <w:r>
        <w:lastRenderedPageBreak/>
        <w:t>поиска. После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доработки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руководителю.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его согласия</w:t>
      </w:r>
      <w:r>
        <w:rPr>
          <w:spacing w:val="-1"/>
        </w:rPr>
        <w:t xml:space="preserve"> </w:t>
      </w:r>
      <w:r>
        <w:t>включается в</w:t>
      </w:r>
      <w:r>
        <w:rPr>
          <w:spacing w:val="-2"/>
        </w:rPr>
        <w:t xml:space="preserve"> </w:t>
      </w:r>
      <w:r>
        <w:t>курсовую,</w:t>
      </w:r>
      <w:r>
        <w:rPr>
          <w:spacing w:val="-1"/>
        </w:rPr>
        <w:t xml:space="preserve"> </w:t>
      </w:r>
      <w:r>
        <w:t>дипломную работу</w:t>
      </w:r>
    </w:p>
    <w:p w:rsidR="008A7116" w:rsidRDefault="001705EC">
      <w:pPr>
        <w:pStyle w:val="a4"/>
        <w:numPr>
          <w:ilvl w:val="1"/>
          <w:numId w:val="18"/>
        </w:numPr>
        <w:tabs>
          <w:tab w:val="left" w:pos="1182"/>
        </w:tabs>
        <w:spacing w:line="357" w:lineRule="auto"/>
        <w:ind w:left="1181" w:right="14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обзора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>(дипломной),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список литературы, на которые делаются ссылки. В обзоре желательно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изданий.</w:t>
      </w:r>
    </w:p>
    <w:p w:rsidR="008A7116" w:rsidRDefault="001705EC">
      <w:pPr>
        <w:pStyle w:val="a4"/>
        <w:numPr>
          <w:ilvl w:val="1"/>
          <w:numId w:val="18"/>
        </w:numPr>
        <w:tabs>
          <w:tab w:val="left" w:pos="1182"/>
        </w:tabs>
        <w:spacing w:line="357" w:lineRule="auto"/>
        <w:ind w:left="1181" w:right="149"/>
        <w:jc w:val="both"/>
        <w:rPr>
          <w:sz w:val="24"/>
        </w:rPr>
      </w:pPr>
      <w:r>
        <w:rPr>
          <w:b/>
          <w:sz w:val="24"/>
        </w:rPr>
        <w:t>Обзор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ограничиваться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литературой,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посвященной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узкой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исследования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обзора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очередь,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диссертации,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исследований.</w:t>
      </w:r>
    </w:p>
    <w:p w:rsidR="008A7116" w:rsidRDefault="001705EC">
      <w:pPr>
        <w:pStyle w:val="a4"/>
        <w:numPr>
          <w:ilvl w:val="1"/>
          <w:numId w:val="18"/>
        </w:numPr>
        <w:tabs>
          <w:tab w:val="left" w:pos="1182"/>
        </w:tabs>
        <w:spacing w:line="360" w:lineRule="auto"/>
        <w:ind w:left="1181" w:right="143"/>
        <w:jc w:val="both"/>
        <w:rPr>
          <w:sz w:val="24"/>
        </w:rPr>
      </w:pPr>
      <w:r>
        <w:rPr>
          <w:b/>
          <w:sz w:val="24"/>
        </w:rPr>
        <w:t xml:space="preserve">Обзор публикаций, содержащих результаты конкретных исследований, </w:t>
      </w:r>
      <w:r>
        <w:rPr>
          <w:sz w:val="24"/>
        </w:rPr>
        <w:t>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вашем</w:t>
      </w:r>
      <w:r>
        <w:rPr>
          <w:spacing w:val="1"/>
          <w:sz w:val="24"/>
        </w:rPr>
        <w:t xml:space="preserve"> </w:t>
      </w:r>
      <w:r>
        <w:rPr>
          <w:sz w:val="24"/>
        </w:rPr>
        <w:t>обзоре,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результатам.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Располагать описания лучше в хронологичес</w:t>
      </w:r>
      <w:r>
        <w:rPr>
          <w:sz w:val="24"/>
        </w:rPr>
        <w:t>ком порядке. Необходимо указать, кто</w:t>
      </w:r>
      <w:r>
        <w:rPr>
          <w:spacing w:val="1"/>
          <w:sz w:val="24"/>
        </w:rPr>
        <w:t xml:space="preserve"> </w:t>
      </w:r>
      <w:r>
        <w:rPr>
          <w:sz w:val="24"/>
        </w:rPr>
        <w:t>(какое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проводило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проекта. Этот раздел не содержит рассмотрения конкретных 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представлял, когда, кем и на каком объекте проведено исследование, 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мог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цитируемым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материалам.</w:t>
      </w:r>
    </w:p>
    <w:p w:rsidR="008A7116" w:rsidRDefault="001705EC">
      <w:pPr>
        <w:pStyle w:val="a4"/>
        <w:numPr>
          <w:ilvl w:val="1"/>
          <w:numId w:val="18"/>
        </w:numPr>
        <w:tabs>
          <w:tab w:val="left" w:pos="1182"/>
        </w:tabs>
        <w:spacing w:line="357" w:lineRule="auto"/>
        <w:ind w:left="1181" w:right="147"/>
        <w:jc w:val="both"/>
        <w:rPr>
          <w:sz w:val="24"/>
        </w:rPr>
      </w:pPr>
      <w:r>
        <w:rPr>
          <w:b/>
          <w:sz w:val="24"/>
        </w:rPr>
        <w:t>А</w:t>
      </w:r>
      <w:r>
        <w:rPr>
          <w:b/>
          <w:sz w:val="24"/>
        </w:rPr>
        <w:t>нализ результатов исследований необходимо строить вокруг проблем, а 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публикаций.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статей и отчетов. </w:t>
      </w:r>
      <w:r>
        <w:rPr>
          <w:b/>
          <w:sz w:val="24"/>
        </w:rPr>
        <w:t>Обзор литературы - это аналитический, а не реферативный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документ. </w:t>
      </w:r>
      <w:r>
        <w:rPr>
          <w:i/>
          <w:sz w:val="24"/>
        </w:rPr>
        <w:t xml:space="preserve">Главная его задача </w:t>
      </w:r>
      <w:r>
        <w:rPr>
          <w:sz w:val="24"/>
        </w:rPr>
        <w:t>- выявить те проблемы, которые нашли отражение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 предшествующих исследований, показать расхождения в 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исследований (если таковые имеются), сопоставить полученные 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ч</w:t>
      </w:r>
      <w:r>
        <w:rPr>
          <w:sz w:val="24"/>
        </w:rPr>
        <w:t>асти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обзора,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выявить те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недостаточно 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аспекты проблемы.</w:t>
      </w:r>
    </w:p>
    <w:p w:rsidR="008A7116" w:rsidRDefault="001705EC">
      <w:pPr>
        <w:pStyle w:val="a4"/>
        <w:numPr>
          <w:ilvl w:val="1"/>
          <w:numId w:val="18"/>
        </w:numPr>
        <w:tabs>
          <w:tab w:val="left" w:pos="1182"/>
        </w:tabs>
        <w:spacing w:before="7" w:line="355" w:lineRule="auto"/>
        <w:ind w:left="1181" w:right="145"/>
        <w:jc w:val="both"/>
        <w:rPr>
          <w:sz w:val="24"/>
        </w:rPr>
      </w:pP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следует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одинаково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подробно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рассматривать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обзоре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сюжеты,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встречающиеся в использованной литературе </w:t>
      </w:r>
      <w:r>
        <w:rPr>
          <w:sz w:val="24"/>
        </w:rPr>
        <w:t>- сосредоточиться необходимо на</w:t>
      </w:r>
      <w:r>
        <w:rPr>
          <w:spacing w:val="1"/>
          <w:sz w:val="24"/>
        </w:rPr>
        <w:t xml:space="preserve"> </w:t>
      </w:r>
      <w:r>
        <w:rPr>
          <w:sz w:val="24"/>
        </w:rPr>
        <w:t>тех,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>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вашей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теме.</w:t>
      </w:r>
    </w:p>
    <w:p w:rsidR="008A7116" w:rsidRDefault="001705EC">
      <w:pPr>
        <w:pStyle w:val="3"/>
        <w:numPr>
          <w:ilvl w:val="1"/>
          <w:numId w:val="18"/>
        </w:numPr>
        <w:tabs>
          <w:tab w:val="left" w:pos="1182"/>
        </w:tabs>
        <w:spacing w:before="4" w:line="357" w:lineRule="auto"/>
        <w:ind w:left="462" w:right="2133" w:firstLine="359"/>
        <w:jc w:val="both"/>
      </w:pPr>
      <w:r>
        <w:t>Особое внимание необходимо уделять цитированию текстов.</w:t>
      </w:r>
      <w:r>
        <w:rPr>
          <w:spacing w:val="-57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выполнения библиографического обзора</w:t>
      </w:r>
    </w:p>
    <w:p w:rsidR="008A7116" w:rsidRDefault="008A7116">
      <w:pPr>
        <w:spacing w:line="357" w:lineRule="auto"/>
        <w:jc w:val="both"/>
        <w:sectPr w:rsidR="008A7116">
          <w:pgSz w:w="11910" w:h="16840"/>
          <w:pgMar w:top="1040" w:right="700" w:bottom="1200" w:left="1240" w:header="0" w:footer="922" w:gutter="0"/>
          <w:cols w:space="720"/>
        </w:sectPr>
      </w:pPr>
    </w:p>
    <w:p w:rsidR="008A7116" w:rsidRDefault="001705EC">
      <w:pPr>
        <w:pStyle w:val="a3"/>
        <w:spacing w:before="68" w:line="362" w:lineRule="auto"/>
        <w:ind w:right="151" w:firstLine="0"/>
        <w:jc w:val="both"/>
      </w:pPr>
      <w:r>
        <w:lastRenderedPageBreak/>
        <w:t>1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–сводное</w:t>
      </w:r>
      <w:r>
        <w:rPr>
          <w:spacing w:val="1"/>
        </w:rPr>
        <w:t xml:space="preserve"> </w:t>
      </w:r>
      <w:r>
        <w:t>библиографирование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поиск</w:t>
      </w:r>
      <w:r>
        <w:rPr>
          <w:spacing w:val="-57"/>
        </w:rPr>
        <w:t xml:space="preserve"> </w:t>
      </w:r>
      <w:r>
        <w:t>библиографических</w:t>
      </w:r>
      <w:r>
        <w:rPr>
          <w:spacing w:val="-2"/>
        </w:rPr>
        <w:t xml:space="preserve"> </w:t>
      </w:r>
      <w:r>
        <w:t>записей по</w:t>
      </w:r>
      <w:r>
        <w:rPr>
          <w:spacing w:val="-1"/>
        </w:rPr>
        <w:t xml:space="preserve"> </w:t>
      </w:r>
      <w:r>
        <w:t>формальному</w:t>
      </w:r>
      <w:r>
        <w:rPr>
          <w:spacing w:val="-8"/>
        </w:rPr>
        <w:t xml:space="preserve"> </w:t>
      </w:r>
      <w:r>
        <w:t>или тематическому</w:t>
      </w:r>
      <w:r>
        <w:rPr>
          <w:spacing w:val="-5"/>
        </w:rPr>
        <w:t xml:space="preserve"> </w:t>
      </w:r>
      <w:r>
        <w:t>признаку)</w:t>
      </w:r>
    </w:p>
    <w:p w:rsidR="008A7116" w:rsidRDefault="001705EC">
      <w:pPr>
        <w:pStyle w:val="a4"/>
        <w:numPr>
          <w:ilvl w:val="0"/>
          <w:numId w:val="17"/>
        </w:numPr>
        <w:tabs>
          <w:tab w:val="left" w:pos="822"/>
        </w:tabs>
        <w:spacing w:line="271" w:lineRule="exact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библиографическая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систематизация</w:t>
      </w:r>
    </w:p>
    <w:p w:rsidR="008A7116" w:rsidRDefault="001705EC">
      <w:pPr>
        <w:pStyle w:val="a4"/>
        <w:numPr>
          <w:ilvl w:val="0"/>
          <w:numId w:val="17"/>
        </w:numPr>
        <w:tabs>
          <w:tab w:val="left" w:pos="822"/>
        </w:tabs>
        <w:spacing w:before="140"/>
        <w:jc w:val="both"/>
        <w:rPr>
          <w:sz w:val="24"/>
        </w:rPr>
      </w:pPr>
      <w:r>
        <w:rPr>
          <w:b/>
          <w:sz w:val="24"/>
        </w:rPr>
        <w:t>этап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выводы</w:t>
      </w:r>
    </w:p>
    <w:p w:rsidR="008A7116" w:rsidRDefault="001705EC">
      <w:pPr>
        <w:spacing w:before="141" w:line="357" w:lineRule="auto"/>
        <w:ind w:left="462" w:right="1083" w:firstLine="1499"/>
        <w:jc w:val="both"/>
        <w:rPr>
          <w:sz w:val="24"/>
        </w:rPr>
      </w:pPr>
      <w:r>
        <w:rPr>
          <w:b/>
          <w:sz w:val="24"/>
        </w:rPr>
        <w:t>Примерное содержание библиографического обзора ( 5-6 стр 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(0,5-1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стр.)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Раскрывается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</w:p>
    <w:p w:rsidR="008A7116" w:rsidRDefault="001705EC">
      <w:pPr>
        <w:pStyle w:val="a3"/>
        <w:spacing w:before="1" w:line="360" w:lineRule="auto"/>
        <w:ind w:right="143" w:firstLine="0"/>
        <w:jc w:val="both"/>
      </w:pPr>
      <w:r>
        <w:rPr>
          <w:b/>
        </w:rPr>
        <w:t>Раздел 1. Общая характеристика степени изученности проблемы</w:t>
      </w:r>
      <w:r>
        <w:t>( до 1,5 -2 стр) В</w:t>
      </w:r>
      <w:r>
        <w:rPr>
          <w:spacing w:val="1"/>
        </w:rPr>
        <w:t xml:space="preserve"> </w:t>
      </w:r>
      <w:r>
        <w:t>разделе приводится систематизация работ различных авторов, посвящённым различным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исследуемой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хронологическом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исследователей,</w:t>
      </w:r>
      <w:r>
        <w:rPr>
          <w:spacing w:val="-2"/>
        </w:rPr>
        <w:t xml:space="preserve"> </w:t>
      </w:r>
      <w:r>
        <w:t>сформир</w:t>
      </w:r>
      <w:r>
        <w:t>овавших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проблемы.</w:t>
      </w:r>
    </w:p>
    <w:p w:rsidR="008A7116" w:rsidRDefault="001705EC">
      <w:pPr>
        <w:spacing w:before="6" w:line="360" w:lineRule="auto"/>
        <w:ind w:left="462" w:right="143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Исследование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проблемы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работах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зарубежных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авторов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(до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4"/>
          <w:sz w:val="24"/>
        </w:rPr>
        <w:t xml:space="preserve"> </w:t>
      </w:r>
      <w:r>
        <w:rPr>
          <w:sz w:val="24"/>
        </w:rPr>
        <w:t>стр.)</w:t>
      </w:r>
      <w:r>
        <w:rPr>
          <w:spacing w:val="4"/>
          <w:sz w:val="24"/>
        </w:rPr>
        <w:t xml:space="preserve"> </w:t>
      </w:r>
      <w:r>
        <w:rPr>
          <w:sz w:val="24"/>
        </w:rPr>
        <w:t>Даётся</w:t>
      </w:r>
      <w:r>
        <w:rPr>
          <w:spacing w:val="3"/>
          <w:sz w:val="24"/>
        </w:rPr>
        <w:t xml:space="preserve"> </w:t>
      </w:r>
      <w:r>
        <w:rPr>
          <w:sz w:val="24"/>
        </w:rPr>
        <w:t>общая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3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исследование проблемы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п</w:t>
      </w:r>
      <w:r>
        <w:rPr>
          <w:sz w:val="24"/>
        </w:rPr>
        <w:t>о следующему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плану:</w:t>
      </w:r>
      <w:r>
        <w:rPr>
          <w:spacing w:val="3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2"/>
          <w:sz w:val="24"/>
        </w:rPr>
        <w:t xml:space="preserve"> </w:t>
      </w:r>
      <w:r>
        <w:rPr>
          <w:sz w:val="24"/>
        </w:rPr>
        <w:t>рассмотрел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автор. 2.</w:t>
      </w:r>
      <w:r>
        <w:rPr>
          <w:spacing w:val="61"/>
          <w:sz w:val="24"/>
        </w:rPr>
        <w:t xml:space="preserve"> </w:t>
      </w:r>
      <w:r>
        <w:rPr>
          <w:sz w:val="24"/>
        </w:rPr>
        <w:t>Какое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4"/>
          <w:sz w:val="24"/>
        </w:rPr>
        <w:t xml:space="preserve"> </w:t>
      </w:r>
      <w:r>
        <w:rPr>
          <w:sz w:val="24"/>
        </w:rPr>
        <w:t>автор.</w:t>
      </w:r>
      <w:r>
        <w:rPr>
          <w:spacing w:val="3"/>
          <w:sz w:val="24"/>
        </w:rPr>
        <w:t xml:space="preserve"> </w:t>
      </w:r>
      <w:r>
        <w:rPr>
          <w:sz w:val="24"/>
        </w:rPr>
        <w:t>3.</w:t>
      </w:r>
      <w:r>
        <w:rPr>
          <w:spacing w:val="2"/>
          <w:sz w:val="24"/>
        </w:rPr>
        <w:t xml:space="preserve"> </w:t>
      </w:r>
      <w:r>
        <w:rPr>
          <w:sz w:val="24"/>
        </w:rPr>
        <w:t>Ваша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позиции.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заключительной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обзора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 дает</w:t>
      </w:r>
      <w:r>
        <w:rPr>
          <w:spacing w:val="-1"/>
          <w:sz w:val="24"/>
        </w:rPr>
        <w:t xml:space="preserve"> </w:t>
      </w:r>
      <w:r>
        <w:rPr>
          <w:sz w:val="24"/>
        </w:rPr>
        <w:t>короткое</w:t>
      </w:r>
      <w:r>
        <w:rPr>
          <w:spacing w:val="-2"/>
          <w:sz w:val="24"/>
        </w:rPr>
        <w:t xml:space="preserve"> </w:t>
      </w:r>
      <w:r>
        <w:rPr>
          <w:sz w:val="24"/>
        </w:rPr>
        <w:t>(0,5–1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страница) резюме</w:t>
      </w:r>
    </w:p>
    <w:p w:rsidR="008A7116" w:rsidRDefault="001705EC">
      <w:pPr>
        <w:pStyle w:val="a3"/>
        <w:spacing w:line="360" w:lineRule="auto"/>
        <w:ind w:firstLine="60"/>
      </w:pPr>
      <w:r>
        <w:t>Образец</w:t>
      </w:r>
      <w:r>
        <w:rPr>
          <w:spacing w:val="41"/>
        </w:rPr>
        <w:t xml:space="preserve"> </w:t>
      </w:r>
      <w:r>
        <w:t>оформления</w:t>
      </w:r>
      <w:r>
        <w:rPr>
          <w:spacing w:val="40"/>
        </w:rPr>
        <w:t xml:space="preserve"> </w:t>
      </w:r>
      <w:r>
        <w:t>титульного</w:t>
      </w:r>
      <w:r>
        <w:rPr>
          <w:spacing w:val="40"/>
        </w:rPr>
        <w:t xml:space="preserve"> </w:t>
      </w:r>
      <w:r>
        <w:t>листа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содержания</w:t>
      </w:r>
      <w:r>
        <w:rPr>
          <w:spacing w:val="42"/>
        </w:rPr>
        <w:t xml:space="preserve"> </w:t>
      </w:r>
      <w:r>
        <w:t>реферативного</w:t>
      </w:r>
      <w:r>
        <w:rPr>
          <w:spacing w:val="40"/>
        </w:rPr>
        <w:t xml:space="preserve"> </w:t>
      </w:r>
      <w:r>
        <w:t>обзора</w:t>
      </w:r>
      <w:r>
        <w:rPr>
          <w:spacing w:val="40"/>
        </w:rPr>
        <w:t xml:space="preserve"> </w:t>
      </w:r>
      <w:r>
        <w:t>см.</w:t>
      </w:r>
      <w:r>
        <w:rPr>
          <w:spacing w:val="4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приложении 1.</w:t>
      </w:r>
    </w:p>
    <w:p w:rsidR="008A7116" w:rsidRDefault="001705EC">
      <w:pPr>
        <w:pStyle w:val="3"/>
        <w:spacing w:before="1"/>
        <w:jc w:val="left"/>
      </w:pPr>
      <w:r>
        <w:t>Структура</w:t>
      </w:r>
      <w:r>
        <w:rPr>
          <w:spacing w:val="-4"/>
        </w:rPr>
        <w:t xml:space="preserve"> </w:t>
      </w:r>
      <w:r>
        <w:t>библиографического</w:t>
      </w:r>
      <w:r>
        <w:rPr>
          <w:spacing w:val="-4"/>
        </w:rPr>
        <w:t xml:space="preserve"> </w:t>
      </w:r>
      <w:r>
        <w:t>обзора</w:t>
      </w:r>
    </w:p>
    <w:p w:rsidR="008A7116" w:rsidRDefault="001705EC">
      <w:pPr>
        <w:pStyle w:val="a4"/>
        <w:numPr>
          <w:ilvl w:val="1"/>
          <w:numId w:val="17"/>
        </w:numPr>
        <w:tabs>
          <w:tab w:val="left" w:pos="1181"/>
          <w:tab w:val="left" w:pos="1182"/>
        </w:tabs>
        <w:spacing w:before="132"/>
        <w:ind w:hanging="361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</w:t>
      </w:r>
    </w:p>
    <w:p w:rsidR="008A7116" w:rsidRDefault="001705EC">
      <w:pPr>
        <w:pStyle w:val="a4"/>
        <w:numPr>
          <w:ilvl w:val="1"/>
          <w:numId w:val="17"/>
        </w:numPr>
        <w:tabs>
          <w:tab w:val="left" w:pos="1181"/>
          <w:tab w:val="left" w:pos="1182"/>
        </w:tabs>
        <w:spacing w:before="138"/>
        <w:ind w:hanging="361"/>
        <w:rPr>
          <w:sz w:val="24"/>
        </w:rPr>
      </w:pPr>
      <w:r>
        <w:rPr>
          <w:sz w:val="24"/>
        </w:rPr>
        <w:t>содержание</w:t>
      </w:r>
    </w:p>
    <w:p w:rsidR="008A7116" w:rsidRDefault="001705EC">
      <w:pPr>
        <w:pStyle w:val="a4"/>
        <w:numPr>
          <w:ilvl w:val="1"/>
          <w:numId w:val="17"/>
        </w:numPr>
        <w:tabs>
          <w:tab w:val="left" w:pos="1181"/>
          <w:tab w:val="left" w:pos="1182"/>
        </w:tabs>
        <w:spacing w:before="138"/>
        <w:ind w:hanging="361"/>
        <w:rPr>
          <w:sz w:val="24"/>
        </w:rPr>
      </w:pPr>
      <w:r>
        <w:rPr>
          <w:sz w:val="24"/>
        </w:rPr>
        <w:t>вступительная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</w:p>
    <w:p w:rsidR="008A7116" w:rsidRDefault="001705EC">
      <w:pPr>
        <w:pStyle w:val="a4"/>
        <w:numPr>
          <w:ilvl w:val="1"/>
          <w:numId w:val="17"/>
        </w:numPr>
        <w:tabs>
          <w:tab w:val="left" w:pos="1181"/>
          <w:tab w:val="left" w:pos="1182"/>
        </w:tabs>
        <w:spacing w:before="136"/>
        <w:ind w:hanging="361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</w:p>
    <w:p w:rsidR="008A7116" w:rsidRDefault="001705EC">
      <w:pPr>
        <w:pStyle w:val="a4"/>
        <w:numPr>
          <w:ilvl w:val="1"/>
          <w:numId w:val="17"/>
        </w:numPr>
        <w:tabs>
          <w:tab w:val="left" w:pos="1181"/>
          <w:tab w:val="left" w:pos="1182"/>
        </w:tabs>
        <w:spacing w:before="138"/>
        <w:ind w:hanging="361"/>
        <w:rPr>
          <w:sz w:val="24"/>
        </w:rPr>
      </w:pP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</w:p>
    <w:p w:rsidR="008A7116" w:rsidRDefault="008A7116">
      <w:pPr>
        <w:pStyle w:val="a3"/>
        <w:ind w:left="0" w:firstLine="0"/>
        <w:rPr>
          <w:sz w:val="28"/>
        </w:rPr>
      </w:pPr>
    </w:p>
    <w:p w:rsidR="008A7116" w:rsidRDefault="001705EC">
      <w:pPr>
        <w:pStyle w:val="1"/>
        <w:numPr>
          <w:ilvl w:val="1"/>
          <w:numId w:val="16"/>
        </w:numPr>
        <w:tabs>
          <w:tab w:val="left" w:pos="1814"/>
        </w:tabs>
        <w:spacing w:before="233" w:line="360" w:lineRule="auto"/>
        <w:ind w:right="288" w:hanging="3765"/>
        <w:jc w:val="both"/>
      </w:pPr>
      <w:r>
        <w:t>Методические рекомендации по выполнению реферативного</w:t>
      </w:r>
      <w:r>
        <w:rPr>
          <w:spacing w:val="1"/>
        </w:rPr>
        <w:t xml:space="preserve"> </w:t>
      </w:r>
      <w:r>
        <w:t>обзора</w:t>
      </w:r>
    </w:p>
    <w:p w:rsidR="008A7116" w:rsidRDefault="001705EC">
      <w:pPr>
        <w:pStyle w:val="a3"/>
        <w:spacing w:line="360" w:lineRule="auto"/>
        <w:ind w:right="145" w:firstLine="419"/>
        <w:jc w:val="both"/>
      </w:pPr>
      <w:r>
        <w:t>Реферативные</w:t>
      </w:r>
      <w:r>
        <w:rPr>
          <w:spacing w:val="1"/>
        </w:rPr>
        <w:t xml:space="preserve"> </w:t>
      </w:r>
      <w:r>
        <w:t>обзоры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6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индивидуальные задания, направленные на развитие навыков самостоятельной работы с</w:t>
      </w:r>
      <w:r>
        <w:rPr>
          <w:spacing w:val="1"/>
        </w:rPr>
        <w:t xml:space="preserve"> </w:t>
      </w:r>
      <w:r>
        <w:t>периодическими</w:t>
      </w:r>
      <w:r>
        <w:rPr>
          <w:spacing w:val="1"/>
        </w:rPr>
        <w:t xml:space="preserve"> </w:t>
      </w:r>
      <w:r>
        <w:t>изданиями,</w:t>
      </w:r>
      <w:r>
        <w:rPr>
          <w:spacing w:val="1"/>
        </w:rPr>
        <w:t xml:space="preserve"> </w:t>
      </w:r>
      <w:r>
        <w:t>интернет-источниками-</w:t>
      </w:r>
      <w:r>
        <w:rPr>
          <w:spacing w:val="1"/>
        </w:rPr>
        <w:t xml:space="preserve"> </w:t>
      </w:r>
      <w:r>
        <w:t>официальными</w:t>
      </w:r>
      <w:r>
        <w:rPr>
          <w:spacing w:val="1"/>
        </w:rPr>
        <w:t xml:space="preserve"> </w:t>
      </w:r>
      <w:r>
        <w:t>сайтами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базами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реферативных</w:t>
      </w:r>
      <w:r>
        <w:rPr>
          <w:spacing w:val="-57"/>
        </w:rPr>
        <w:t xml:space="preserve"> </w:t>
      </w:r>
      <w:r>
        <w:t>обзоров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аналитических статей, опубликованных на интернет-сайтах, освещающих теоретические и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государст</w:t>
      </w:r>
      <w:r>
        <w:t>венного</w:t>
      </w:r>
      <w:r>
        <w:rPr>
          <w:spacing w:val="-1"/>
        </w:rPr>
        <w:t xml:space="preserve"> </w:t>
      </w:r>
      <w:r>
        <w:t>и муниципального</w:t>
      </w:r>
      <w:r>
        <w:rPr>
          <w:spacing w:val="2"/>
        </w:rPr>
        <w:t xml:space="preserve"> </w:t>
      </w:r>
      <w:r>
        <w:t>управления.</w:t>
      </w:r>
    </w:p>
    <w:p w:rsidR="008A7116" w:rsidRDefault="008A7116">
      <w:pPr>
        <w:spacing w:line="360" w:lineRule="auto"/>
        <w:jc w:val="both"/>
        <w:sectPr w:rsidR="008A7116">
          <w:pgSz w:w="11910" w:h="16840"/>
          <w:pgMar w:top="1040" w:right="700" w:bottom="1200" w:left="1240" w:header="0" w:footer="922" w:gutter="0"/>
          <w:cols w:space="720"/>
        </w:sectPr>
      </w:pPr>
    </w:p>
    <w:p w:rsidR="008A7116" w:rsidRDefault="001705EC">
      <w:pPr>
        <w:pStyle w:val="a3"/>
        <w:spacing w:before="68" w:line="360" w:lineRule="auto"/>
        <w:ind w:right="144" w:firstLine="659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реферативного</w:t>
      </w:r>
      <w:r>
        <w:rPr>
          <w:spacing w:val="1"/>
        </w:rPr>
        <w:t xml:space="preserve"> </w:t>
      </w:r>
      <w:r>
        <w:t>обзора</w:t>
      </w:r>
      <w:r>
        <w:rPr>
          <w:spacing w:val="1"/>
        </w:rPr>
        <w:t xml:space="preserve"> </w:t>
      </w:r>
      <w:r>
        <w:t>раскрываются</w:t>
      </w:r>
      <w:r>
        <w:rPr>
          <w:spacing w:val="6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разрабатываемой теме. В процессе работы студент должен проявить умение пользоваться</w:t>
      </w:r>
      <w:r>
        <w:rPr>
          <w:spacing w:val="1"/>
        </w:rPr>
        <w:t xml:space="preserve"> </w:t>
      </w:r>
      <w:r>
        <w:t>периодическими</w:t>
      </w:r>
      <w:r>
        <w:rPr>
          <w:spacing w:val="1"/>
        </w:rPr>
        <w:t xml:space="preserve"> </w:t>
      </w:r>
      <w:r>
        <w:t>источниками,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система-</w:t>
      </w:r>
      <w:r>
        <w:rPr>
          <w:spacing w:val="1"/>
        </w:rPr>
        <w:t xml:space="preserve"> </w:t>
      </w:r>
      <w:r>
        <w:t>тизировать</w:t>
      </w:r>
      <w:r>
        <w:rPr>
          <w:spacing w:val="-1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применяя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конкретному</w:t>
      </w:r>
      <w:r>
        <w:rPr>
          <w:spacing w:val="-5"/>
        </w:rPr>
        <w:t xml:space="preserve"> </w:t>
      </w:r>
      <w:r>
        <w:t>излагаемому</w:t>
      </w:r>
      <w:r>
        <w:rPr>
          <w:spacing w:val="-6"/>
        </w:rPr>
        <w:t xml:space="preserve"> </w:t>
      </w:r>
      <w:r>
        <w:t>вопросу.</w:t>
      </w:r>
    </w:p>
    <w:p w:rsidR="008A7116" w:rsidRDefault="001705EC">
      <w:pPr>
        <w:pStyle w:val="a3"/>
        <w:spacing w:before="1" w:line="362" w:lineRule="auto"/>
        <w:ind w:right="144" w:firstLine="479"/>
        <w:jc w:val="both"/>
        <w:rPr>
          <w:rFonts w:ascii="Calibri" w:hAnsi="Calibri"/>
          <w:sz w:val="22"/>
        </w:rPr>
      </w:pPr>
      <w:r>
        <w:rPr>
          <w:b/>
        </w:rPr>
        <w:t>Выбор</w:t>
      </w:r>
      <w:r>
        <w:rPr>
          <w:b/>
          <w:spacing w:val="1"/>
        </w:rPr>
        <w:t xml:space="preserve"> </w:t>
      </w:r>
      <w:r>
        <w:rPr>
          <w:b/>
        </w:rPr>
        <w:t>темы</w:t>
      </w:r>
      <w:r>
        <w:rPr>
          <w:b/>
          <w:spacing w:val="1"/>
        </w:rPr>
        <w:t xml:space="preserve"> </w:t>
      </w:r>
      <w:r>
        <w:rPr>
          <w:b/>
        </w:rPr>
        <w:t>исс</w:t>
      </w:r>
      <w:r>
        <w:rPr>
          <w:b/>
        </w:rPr>
        <w:t>ледования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выполнения</w:t>
      </w:r>
      <w:r>
        <w:rPr>
          <w:b/>
          <w:spacing w:val="1"/>
        </w:rPr>
        <w:t xml:space="preserve"> </w:t>
      </w:r>
      <w:r>
        <w:rPr>
          <w:b/>
        </w:rPr>
        <w:t>реферативного</w:t>
      </w:r>
      <w:r>
        <w:rPr>
          <w:b/>
          <w:spacing w:val="1"/>
        </w:rPr>
        <w:t xml:space="preserve"> </w:t>
      </w:r>
      <w:r>
        <w:rPr>
          <w:b/>
        </w:rPr>
        <w:t>обзора</w:t>
      </w:r>
      <w:r>
        <w:t>.</w:t>
      </w:r>
      <w:r>
        <w:rPr>
          <w:spacing w:val="1"/>
        </w:rPr>
        <w:t xml:space="preserve"> </w:t>
      </w:r>
      <w:r>
        <w:t>Кафедра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проблемам.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реферативных</w:t>
      </w:r>
      <w:r>
        <w:rPr>
          <w:spacing w:val="1"/>
        </w:rPr>
        <w:t xml:space="preserve"> </w:t>
      </w:r>
      <w:r>
        <w:t>обзоров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пересматривается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исследуемых проблем</w:t>
      </w:r>
      <w:r>
        <w:rPr>
          <w:rFonts w:ascii="Calibri" w:hAnsi="Calibri"/>
          <w:sz w:val="22"/>
        </w:rPr>
        <w:t>.</w:t>
      </w:r>
    </w:p>
    <w:p w:rsidR="008A7116" w:rsidRDefault="001705EC">
      <w:pPr>
        <w:pStyle w:val="a3"/>
        <w:spacing w:line="360" w:lineRule="auto"/>
        <w:ind w:right="145" w:firstLine="299"/>
        <w:jc w:val="both"/>
      </w:pPr>
      <w:r>
        <w:t>Студент выбирает тему реферативного обзора и выбирает научного руководителя в</w:t>
      </w:r>
      <w:r>
        <w:rPr>
          <w:spacing w:val="1"/>
        </w:rPr>
        <w:t xml:space="preserve"> </w:t>
      </w:r>
      <w:r>
        <w:t>соответствии с ней.</w:t>
      </w:r>
      <w:r>
        <w:rPr>
          <w:spacing w:val="1"/>
        </w:rPr>
        <w:t xml:space="preserve"> </w:t>
      </w:r>
      <w:r>
        <w:t>Студент может предложить</w:t>
      </w:r>
      <w:r>
        <w:rPr>
          <w:spacing w:val="1"/>
        </w:rPr>
        <w:t xml:space="preserve"> </w:t>
      </w:r>
      <w:r>
        <w:t>свою тему исследования.</w:t>
      </w:r>
      <w:r>
        <w:rPr>
          <w:spacing w:val="1"/>
        </w:rPr>
        <w:t xml:space="preserve"> </w:t>
      </w:r>
      <w:r>
        <w:t>При выборе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</w:t>
      </w:r>
      <w:r>
        <w:t>обрать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Выбранная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2"/>
        </w:rPr>
        <w:t xml:space="preserve"> </w:t>
      </w:r>
      <w:r>
        <w:t>(научным</w:t>
      </w:r>
      <w:r>
        <w:rPr>
          <w:spacing w:val="-2"/>
        </w:rPr>
        <w:t xml:space="preserve"> </w:t>
      </w:r>
      <w:r>
        <w:t>руководителем)</w:t>
      </w:r>
    </w:p>
    <w:p w:rsidR="008A7116" w:rsidRDefault="001705EC">
      <w:pPr>
        <w:spacing w:line="360" w:lineRule="auto"/>
        <w:ind w:left="462" w:right="148" w:firstLine="479"/>
        <w:jc w:val="both"/>
        <w:rPr>
          <w:sz w:val="24"/>
        </w:rPr>
      </w:pPr>
      <w:r>
        <w:rPr>
          <w:b/>
          <w:sz w:val="24"/>
        </w:rPr>
        <w:t xml:space="preserve">Структура и содержание реферативного обзора. </w:t>
      </w:r>
      <w:r>
        <w:rPr>
          <w:sz w:val="24"/>
        </w:rPr>
        <w:t>План написания реферативного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обзора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строгую</w:t>
      </w:r>
      <w:r>
        <w:rPr>
          <w:spacing w:val="1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61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раскрываемой проблемы (темы).</w:t>
      </w:r>
    </w:p>
    <w:p w:rsidR="008A7116" w:rsidRDefault="001705EC">
      <w:pPr>
        <w:pStyle w:val="a3"/>
        <w:spacing w:line="360" w:lineRule="auto"/>
        <w:ind w:right="154" w:firstLine="479"/>
        <w:jc w:val="both"/>
      </w:pPr>
      <w:r>
        <w:t>Реферативный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краткого</w:t>
      </w:r>
      <w:r>
        <w:rPr>
          <w:spacing w:val="1"/>
        </w:rPr>
        <w:t xml:space="preserve"> </w:t>
      </w:r>
      <w:r>
        <w:t>введения,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и списка</w:t>
      </w:r>
      <w:r>
        <w:rPr>
          <w:spacing w:val="-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источников.</w:t>
      </w:r>
    </w:p>
    <w:p w:rsidR="008A7116" w:rsidRDefault="001705EC">
      <w:pPr>
        <w:spacing w:line="355" w:lineRule="auto"/>
        <w:ind w:left="462" w:right="1542" w:firstLine="1860"/>
        <w:jc w:val="both"/>
        <w:rPr>
          <w:sz w:val="24"/>
        </w:rPr>
      </w:pPr>
      <w:r>
        <w:rPr>
          <w:b/>
          <w:sz w:val="24"/>
        </w:rPr>
        <w:t>Примерное содержание реферативного обзора ( 6-8 стр.)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59"/>
          <w:sz w:val="24"/>
        </w:rPr>
        <w:t xml:space="preserve"> </w:t>
      </w:r>
      <w:r>
        <w:rPr>
          <w:sz w:val="24"/>
        </w:rPr>
        <w:t>стр.)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темы (проблемы)</w:t>
      </w:r>
    </w:p>
    <w:p w:rsidR="008A7116" w:rsidRDefault="001705EC">
      <w:pPr>
        <w:tabs>
          <w:tab w:val="left" w:pos="1438"/>
          <w:tab w:val="left" w:pos="1872"/>
          <w:tab w:val="left" w:pos="3740"/>
          <w:tab w:val="left" w:pos="4796"/>
          <w:tab w:val="left" w:pos="6539"/>
          <w:tab w:val="left" w:pos="7894"/>
          <w:tab w:val="left" w:pos="8470"/>
          <w:tab w:val="left" w:pos="8844"/>
          <w:tab w:val="left" w:pos="9663"/>
        </w:tabs>
        <w:spacing w:line="360" w:lineRule="auto"/>
        <w:ind w:left="462" w:right="141"/>
        <w:rPr>
          <w:sz w:val="24"/>
        </w:rPr>
      </w:pPr>
      <w:r>
        <w:rPr>
          <w:b/>
          <w:sz w:val="24"/>
        </w:rPr>
        <w:t>Раздел</w:t>
      </w:r>
      <w:r>
        <w:rPr>
          <w:b/>
          <w:sz w:val="24"/>
        </w:rPr>
        <w:tab/>
        <w:t>1.</w:t>
      </w:r>
      <w:r>
        <w:rPr>
          <w:b/>
          <w:sz w:val="24"/>
        </w:rPr>
        <w:tab/>
        <w:t>Теоретические</w:t>
      </w:r>
      <w:r>
        <w:rPr>
          <w:b/>
          <w:sz w:val="24"/>
        </w:rPr>
        <w:tab/>
        <w:t>основы</w:t>
      </w:r>
      <w:r>
        <w:rPr>
          <w:b/>
          <w:sz w:val="24"/>
        </w:rPr>
        <w:tab/>
        <w:t>исследования</w:t>
      </w:r>
      <w:r>
        <w:rPr>
          <w:b/>
          <w:sz w:val="24"/>
        </w:rPr>
        <w:tab/>
        <w:t>проблемы</w:t>
      </w:r>
      <w:r>
        <w:rPr>
          <w:b/>
          <w:sz w:val="24"/>
        </w:rPr>
        <w:tab/>
        <w:t>(до</w:t>
      </w:r>
      <w:r>
        <w:rPr>
          <w:b/>
          <w:sz w:val="24"/>
        </w:rPr>
        <w:tab/>
        <w:t>2</w:t>
      </w:r>
      <w:r>
        <w:rPr>
          <w:b/>
          <w:sz w:val="24"/>
        </w:rPr>
        <w:tab/>
        <w:t>стр.).</w:t>
      </w:r>
      <w:r>
        <w:rPr>
          <w:b/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структурированном виде даётся общая характеристика степени изученности проблемы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Нормативно-правовые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исследования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проблемы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(до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стр.)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Даётся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общая</w:t>
      </w:r>
      <w:r>
        <w:rPr>
          <w:spacing w:val="32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5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34"/>
          <w:sz w:val="24"/>
        </w:rPr>
        <w:t xml:space="preserve"> </w:t>
      </w:r>
      <w:r>
        <w:rPr>
          <w:sz w:val="24"/>
        </w:rPr>
        <w:t>актов,</w:t>
      </w:r>
      <w:r>
        <w:rPr>
          <w:spacing w:val="32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35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исследования.</w:t>
      </w:r>
    </w:p>
    <w:p w:rsidR="008A7116" w:rsidRDefault="001705EC">
      <w:pPr>
        <w:spacing w:before="4" w:line="357" w:lineRule="auto"/>
        <w:ind w:left="462" w:right="146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Причинно-следственные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проявление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проблемы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(до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стр.)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 причины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 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проя</w:t>
      </w:r>
      <w:r>
        <w:rPr>
          <w:sz w:val="24"/>
        </w:rPr>
        <w:t>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для 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</w:p>
    <w:p w:rsidR="008A7116" w:rsidRDefault="001705EC">
      <w:pPr>
        <w:spacing w:before="6"/>
        <w:ind w:left="462"/>
        <w:jc w:val="both"/>
        <w:rPr>
          <w:sz w:val="24"/>
        </w:rPr>
      </w:pPr>
      <w:r>
        <w:rPr>
          <w:b/>
          <w:sz w:val="24"/>
        </w:rPr>
        <w:t>Заключение.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Короткое</w:t>
      </w:r>
      <w:r>
        <w:rPr>
          <w:spacing w:val="-3"/>
          <w:sz w:val="24"/>
        </w:rPr>
        <w:t xml:space="preserve"> </w:t>
      </w:r>
      <w:r>
        <w:rPr>
          <w:sz w:val="24"/>
        </w:rPr>
        <w:t>(0,5–1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страница)</w:t>
      </w:r>
      <w:r>
        <w:rPr>
          <w:spacing w:val="-2"/>
          <w:sz w:val="24"/>
        </w:rPr>
        <w:t xml:space="preserve"> </w:t>
      </w:r>
      <w:r>
        <w:rPr>
          <w:sz w:val="24"/>
        </w:rPr>
        <w:t>резюме</w:t>
      </w:r>
    </w:p>
    <w:p w:rsidR="008A7116" w:rsidRDefault="001705EC">
      <w:pPr>
        <w:pStyle w:val="a3"/>
        <w:spacing w:before="137" w:line="360" w:lineRule="auto"/>
        <w:ind w:right="1451" w:firstLine="0"/>
        <w:jc w:val="both"/>
      </w:pPr>
      <w:r>
        <w:rPr>
          <w:b/>
        </w:rPr>
        <w:t xml:space="preserve">Список источников </w:t>
      </w:r>
      <w:r>
        <w:t>(литература по проблеме, данные интернет-источников)</w:t>
      </w:r>
      <w:r>
        <w:rPr>
          <w:spacing w:val="1"/>
        </w:rPr>
        <w:t xml:space="preserve"> </w:t>
      </w:r>
      <w:r>
        <w:t>Образец</w:t>
      </w:r>
      <w:r>
        <w:rPr>
          <w:spacing w:val="59"/>
        </w:rPr>
        <w:t xml:space="preserve"> </w:t>
      </w:r>
      <w:r>
        <w:t>оформления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 2.</w:t>
      </w:r>
    </w:p>
    <w:p w:rsidR="008A7116" w:rsidRDefault="008A7116">
      <w:pPr>
        <w:spacing w:line="360" w:lineRule="auto"/>
        <w:jc w:val="both"/>
        <w:sectPr w:rsidR="008A7116">
          <w:pgSz w:w="11910" w:h="16840"/>
          <w:pgMar w:top="1040" w:right="700" w:bottom="1200" w:left="1240" w:header="0" w:footer="922" w:gutter="0"/>
          <w:cols w:space="720"/>
        </w:sectPr>
      </w:pPr>
    </w:p>
    <w:p w:rsidR="008A7116" w:rsidRDefault="001705EC">
      <w:pPr>
        <w:pStyle w:val="1"/>
        <w:numPr>
          <w:ilvl w:val="1"/>
          <w:numId w:val="16"/>
        </w:numPr>
        <w:tabs>
          <w:tab w:val="left" w:pos="1922"/>
        </w:tabs>
        <w:spacing w:before="72"/>
        <w:ind w:left="1921" w:hanging="493"/>
        <w:jc w:val="both"/>
      </w:pPr>
      <w:r>
        <w:lastRenderedPageBreak/>
        <w:t>Рекомендации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6"/>
        </w:rPr>
        <w:t xml:space="preserve"> </w:t>
      </w:r>
      <w:r>
        <w:t>обзора</w:t>
      </w:r>
    </w:p>
    <w:p w:rsidR="008A7116" w:rsidRDefault="001705EC">
      <w:pPr>
        <w:pStyle w:val="a3"/>
        <w:spacing w:before="160" w:line="360" w:lineRule="auto"/>
        <w:ind w:right="144" w:firstLine="419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обзора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систематизированное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посвященных</w:t>
      </w:r>
      <w:r>
        <w:rPr>
          <w:spacing w:val="-2"/>
        </w:rPr>
        <w:t xml:space="preserve"> </w:t>
      </w:r>
      <w:r>
        <w:t>конкретному</w:t>
      </w:r>
      <w:r>
        <w:rPr>
          <w:spacing w:val="-3"/>
        </w:rPr>
        <w:t xml:space="preserve"> </w:t>
      </w:r>
      <w:r>
        <w:t>тематическому</w:t>
      </w:r>
      <w:r>
        <w:rPr>
          <w:spacing w:val="-5"/>
        </w:rPr>
        <w:t xml:space="preserve"> </w:t>
      </w:r>
      <w:r>
        <w:t>вопросу.</w:t>
      </w:r>
    </w:p>
    <w:p w:rsidR="008A7116" w:rsidRDefault="001705EC">
      <w:pPr>
        <w:pStyle w:val="a3"/>
        <w:spacing w:line="275" w:lineRule="exact"/>
        <w:ind w:firstLine="0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аналитическому</w:t>
      </w:r>
      <w:r>
        <w:rPr>
          <w:spacing w:val="-6"/>
        </w:rPr>
        <w:t xml:space="preserve"> </w:t>
      </w:r>
      <w:r>
        <w:t>обзору</w:t>
      </w:r>
    </w:p>
    <w:p w:rsidR="008A7116" w:rsidRDefault="001705EC">
      <w:pPr>
        <w:pStyle w:val="a4"/>
        <w:numPr>
          <w:ilvl w:val="1"/>
          <w:numId w:val="17"/>
        </w:numPr>
        <w:tabs>
          <w:tab w:val="left" w:pos="1181"/>
          <w:tab w:val="left" w:pos="1182"/>
        </w:tabs>
        <w:spacing w:before="138"/>
        <w:ind w:hanging="361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теме; ƒ</w:t>
      </w:r>
    </w:p>
    <w:p w:rsidR="008A7116" w:rsidRDefault="001705EC">
      <w:pPr>
        <w:pStyle w:val="a4"/>
        <w:numPr>
          <w:ilvl w:val="1"/>
          <w:numId w:val="17"/>
        </w:numPr>
        <w:tabs>
          <w:tab w:val="left" w:pos="1181"/>
          <w:tab w:val="left" w:pos="1182"/>
        </w:tabs>
        <w:spacing w:before="136"/>
        <w:ind w:hanging="361"/>
        <w:rPr>
          <w:sz w:val="24"/>
        </w:rPr>
      </w:pPr>
      <w:r>
        <w:rPr>
          <w:sz w:val="24"/>
        </w:rPr>
        <w:t>глубина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ƒ</w:t>
      </w:r>
    </w:p>
    <w:p w:rsidR="008A7116" w:rsidRDefault="001705EC">
      <w:pPr>
        <w:pStyle w:val="a4"/>
        <w:numPr>
          <w:ilvl w:val="1"/>
          <w:numId w:val="17"/>
        </w:numPr>
        <w:tabs>
          <w:tab w:val="left" w:pos="1181"/>
          <w:tab w:val="left" w:pos="1182"/>
        </w:tabs>
        <w:spacing w:before="138"/>
        <w:ind w:hanging="361"/>
        <w:rPr>
          <w:sz w:val="24"/>
        </w:rPr>
      </w:pP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</w:p>
    <w:p w:rsidR="008A7116" w:rsidRDefault="001705EC">
      <w:pPr>
        <w:pStyle w:val="3"/>
        <w:spacing w:before="144"/>
        <w:jc w:val="left"/>
      </w:pPr>
      <w:r>
        <w:t>Этапы</w:t>
      </w:r>
      <w:r>
        <w:rPr>
          <w:spacing w:val="-6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аналитического</w:t>
      </w:r>
      <w:r>
        <w:rPr>
          <w:spacing w:val="-3"/>
        </w:rPr>
        <w:t xml:space="preserve"> </w:t>
      </w:r>
      <w:r>
        <w:t>обзора</w:t>
      </w:r>
    </w:p>
    <w:p w:rsidR="008A7116" w:rsidRDefault="001705EC">
      <w:pPr>
        <w:pStyle w:val="a4"/>
        <w:numPr>
          <w:ilvl w:val="0"/>
          <w:numId w:val="15"/>
        </w:numPr>
        <w:tabs>
          <w:tab w:val="left" w:pos="1182"/>
        </w:tabs>
        <w:spacing w:before="132" w:line="360" w:lineRule="auto"/>
        <w:ind w:left="1181" w:right="152"/>
        <w:jc w:val="both"/>
        <w:rPr>
          <w:sz w:val="24"/>
        </w:rPr>
      </w:pPr>
      <w:r>
        <w:rPr>
          <w:b/>
          <w:sz w:val="24"/>
        </w:rPr>
        <w:t>этап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 информации и в составлении разного рода картотек, списков, файлов 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=&gt;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3"/>
          <w:sz w:val="24"/>
        </w:rPr>
        <w:t xml:space="preserve"> </w:t>
      </w:r>
      <w:r>
        <w:rPr>
          <w:sz w:val="24"/>
        </w:rPr>
        <w:t>(собственно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поиск).</w:t>
      </w:r>
    </w:p>
    <w:p w:rsidR="008A7116" w:rsidRDefault="001705EC">
      <w:pPr>
        <w:pStyle w:val="a4"/>
        <w:numPr>
          <w:ilvl w:val="0"/>
          <w:numId w:val="15"/>
        </w:numPr>
        <w:tabs>
          <w:tab w:val="left" w:pos="1182"/>
        </w:tabs>
        <w:spacing w:line="360" w:lineRule="auto"/>
        <w:ind w:left="1181" w:right="151"/>
        <w:jc w:val="both"/>
        <w:rPr>
          <w:sz w:val="24"/>
        </w:rPr>
      </w:pPr>
      <w:r>
        <w:rPr>
          <w:b/>
          <w:sz w:val="24"/>
        </w:rPr>
        <w:t>этап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обзора.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обзора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иерархическую структуру, основными элементами которой являются главы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плане должно быть выделено не менее двух глав, а в каждой гла</w:t>
      </w:r>
      <w:r>
        <w:rPr>
          <w:sz w:val="24"/>
        </w:rPr>
        <w:t>ве не менее 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разделов. Главы и разделы составляют основную часть плана обзора. Кроме того,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заключение.</w:t>
      </w:r>
    </w:p>
    <w:p w:rsidR="008A7116" w:rsidRDefault="001705EC">
      <w:pPr>
        <w:pStyle w:val="a4"/>
        <w:numPr>
          <w:ilvl w:val="0"/>
          <w:numId w:val="15"/>
        </w:numPr>
        <w:tabs>
          <w:tab w:val="left" w:pos="1182"/>
        </w:tabs>
        <w:spacing w:line="360" w:lineRule="auto"/>
        <w:ind w:left="1181" w:right="145"/>
        <w:jc w:val="both"/>
        <w:rPr>
          <w:sz w:val="24"/>
        </w:rPr>
      </w:pPr>
      <w:r>
        <w:rPr>
          <w:sz w:val="24"/>
        </w:rPr>
        <w:t>этап-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выводы.</w:t>
      </w:r>
    </w:p>
    <w:p w:rsidR="008A7116" w:rsidRDefault="001705EC">
      <w:pPr>
        <w:pStyle w:val="3"/>
        <w:spacing w:before="4"/>
        <w:jc w:val="both"/>
      </w:pPr>
      <w:r>
        <w:t>Структура</w:t>
      </w:r>
      <w:r>
        <w:rPr>
          <w:spacing w:val="-2"/>
        </w:rPr>
        <w:t xml:space="preserve"> </w:t>
      </w:r>
      <w:r>
        <w:t>аналитического</w:t>
      </w:r>
      <w:r>
        <w:rPr>
          <w:spacing w:val="-2"/>
        </w:rPr>
        <w:t xml:space="preserve"> </w:t>
      </w:r>
      <w:r>
        <w:t>обзора (</w:t>
      </w:r>
      <w:r>
        <w:rPr>
          <w:spacing w:val="-2"/>
        </w:rPr>
        <w:t xml:space="preserve"> </w:t>
      </w:r>
      <w:r>
        <w:t>8-10</w:t>
      </w:r>
      <w:r>
        <w:rPr>
          <w:spacing w:val="-1"/>
        </w:rPr>
        <w:t xml:space="preserve"> </w:t>
      </w:r>
      <w:r>
        <w:t>стр.</w:t>
      </w:r>
      <w:r>
        <w:rPr>
          <w:spacing w:val="-2"/>
        </w:rPr>
        <w:t xml:space="preserve"> </w:t>
      </w:r>
      <w:r>
        <w:t>)</w:t>
      </w:r>
    </w:p>
    <w:p w:rsidR="008A7116" w:rsidRDefault="001705EC">
      <w:pPr>
        <w:pStyle w:val="a4"/>
        <w:numPr>
          <w:ilvl w:val="1"/>
          <w:numId w:val="17"/>
        </w:numPr>
        <w:tabs>
          <w:tab w:val="left" w:pos="1182"/>
        </w:tabs>
        <w:spacing w:before="135"/>
        <w:ind w:hanging="361"/>
        <w:jc w:val="both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лист;</w:t>
      </w:r>
    </w:p>
    <w:p w:rsidR="008A7116" w:rsidRDefault="001705EC">
      <w:pPr>
        <w:pStyle w:val="a4"/>
        <w:numPr>
          <w:ilvl w:val="1"/>
          <w:numId w:val="17"/>
        </w:numPr>
        <w:tabs>
          <w:tab w:val="left" w:pos="1182"/>
        </w:tabs>
        <w:spacing w:before="138"/>
        <w:ind w:hanging="361"/>
        <w:jc w:val="both"/>
        <w:rPr>
          <w:sz w:val="24"/>
        </w:rPr>
      </w:pPr>
      <w:r>
        <w:rPr>
          <w:sz w:val="24"/>
        </w:rPr>
        <w:t>содержание;</w:t>
      </w:r>
    </w:p>
    <w:p w:rsidR="008A7116" w:rsidRDefault="001705EC">
      <w:pPr>
        <w:pStyle w:val="a4"/>
        <w:numPr>
          <w:ilvl w:val="1"/>
          <w:numId w:val="17"/>
        </w:numPr>
        <w:tabs>
          <w:tab w:val="left" w:pos="1182"/>
        </w:tabs>
        <w:spacing w:before="135" w:line="357" w:lineRule="auto"/>
        <w:ind w:left="1181" w:right="144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обзора,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 а также круг основных вопросов, которые в соответствии с 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обзора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предполагается осветить.</w:t>
      </w:r>
    </w:p>
    <w:p w:rsidR="008A7116" w:rsidRDefault="001705EC">
      <w:pPr>
        <w:pStyle w:val="a4"/>
        <w:numPr>
          <w:ilvl w:val="1"/>
          <w:numId w:val="17"/>
        </w:numPr>
        <w:tabs>
          <w:tab w:val="left" w:pos="1182"/>
        </w:tabs>
        <w:spacing w:before="2" w:line="357" w:lineRule="auto"/>
        <w:ind w:left="1181" w:right="143"/>
        <w:jc w:val="both"/>
        <w:rPr>
          <w:sz w:val="24"/>
        </w:rPr>
      </w:pP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 развития предмета исследования. В конце каждого раздела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 сформулированы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мотивированные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8A7116" w:rsidRDefault="008A7116">
      <w:pPr>
        <w:spacing w:line="357" w:lineRule="auto"/>
        <w:jc w:val="both"/>
        <w:rPr>
          <w:sz w:val="24"/>
        </w:rPr>
        <w:sectPr w:rsidR="008A7116">
          <w:pgSz w:w="11910" w:h="16840"/>
          <w:pgMar w:top="1040" w:right="700" w:bottom="1200" w:left="1240" w:header="0" w:footer="922" w:gutter="0"/>
          <w:cols w:space="720"/>
        </w:sectPr>
      </w:pPr>
    </w:p>
    <w:p w:rsidR="008A7116" w:rsidRDefault="001705EC">
      <w:pPr>
        <w:pStyle w:val="a4"/>
        <w:numPr>
          <w:ilvl w:val="1"/>
          <w:numId w:val="17"/>
        </w:numPr>
        <w:tabs>
          <w:tab w:val="left" w:pos="1182"/>
        </w:tabs>
        <w:spacing w:before="88" w:line="357" w:lineRule="auto"/>
        <w:ind w:left="1181" w:right="147"/>
        <w:jc w:val="both"/>
        <w:rPr>
          <w:sz w:val="24"/>
        </w:rPr>
      </w:pPr>
      <w:r>
        <w:rPr>
          <w:sz w:val="24"/>
        </w:rPr>
        <w:lastRenderedPageBreak/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пришел</w:t>
      </w:r>
      <w:r>
        <w:rPr>
          <w:spacing w:val="1"/>
          <w:sz w:val="24"/>
        </w:rPr>
        <w:t xml:space="preserve"> </w:t>
      </w:r>
      <w:r>
        <w:rPr>
          <w:sz w:val="24"/>
        </w:rPr>
        <w:t>автор</w:t>
      </w:r>
      <w:r>
        <w:rPr>
          <w:spacing w:val="1"/>
          <w:sz w:val="24"/>
        </w:rPr>
        <w:t xml:space="preserve"> </w:t>
      </w:r>
      <w:r>
        <w:rPr>
          <w:sz w:val="24"/>
        </w:rPr>
        <w:t>обзора,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емы.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главам</w:t>
      </w:r>
    </w:p>
    <w:p w:rsidR="008A7116" w:rsidRDefault="001705EC">
      <w:pPr>
        <w:pStyle w:val="a4"/>
        <w:numPr>
          <w:ilvl w:val="1"/>
          <w:numId w:val="17"/>
        </w:numPr>
        <w:tabs>
          <w:tab w:val="left" w:pos="1182"/>
        </w:tabs>
        <w:spacing w:before="4"/>
        <w:ind w:hanging="361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</w:p>
    <w:p w:rsidR="008A7116" w:rsidRDefault="001705EC">
      <w:pPr>
        <w:spacing w:before="141" w:line="357" w:lineRule="auto"/>
        <w:ind w:left="1181" w:right="1939" w:hanging="360"/>
        <w:jc w:val="both"/>
        <w:rPr>
          <w:sz w:val="24"/>
        </w:rPr>
      </w:pPr>
      <w:r>
        <w:rPr>
          <w:b/>
          <w:sz w:val="24"/>
        </w:rPr>
        <w:t>Примерное содержание аналитического обзора ( 8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-10 стр.)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(до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55"/>
          <w:sz w:val="24"/>
        </w:rPr>
        <w:t xml:space="preserve"> </w:t>
      </w:r>
      <w:r>
        <w:rPr>
          <w:sz w:val="24"/>
        </w:rPr>
        <w:t>стр.)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(проблемы)</w:t>
      </w:r>
    </w:p>
    <w:p w:rsidR="008A7116" w:rsidRDefault="001705EC">
      <w:pPr>
        <w:spacing w:before="5" w:line="357" w:lineRule="auto"/>
        <w:ind w:left="1181" w:right="148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Теоретические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нормативно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исследования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проблемы (до 2 стр.). </w:t>
      </w:r>
      <w:r>
        <w:rPr>
          <w:sz w:val="24"/>
        </w:rPr>
        <w:t>В структурированном виде даётся 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х</w:t>
      </w:r>
      <w:r>
        <w:rPr>
          <w:sz w:val="24"/>
        </w:rPr>
        <w:t>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степени изученности проблемы</w:t>
      </w:r>
    </w:p>
    <w:p w:rsidR="008A7116" w:rsidRDefault="001705EC">
      <w:pPr>
        <w:spacing w:before="6" w:line="360" w:lineRule="auto"/>
        <w:ind w:left="1181" w:right="142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проблемы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(указать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проблему)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стр.)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Раскрываются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0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экспертных мнений, материалов СМИ, информации официальных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власти.</w:t>
      </w:r>
    </w:p>
    <w:p w:rsidR="008A7116" w:rsidRDefault="001705EC">
      <w:pPr>
        <w:spacing w:before="5" w:line="357" w:lineRule="auto"/>
        <w:ind w:left="1181" w:right="149"/>
        <w:jc w:val="both"/>
        <w:rPr>
          <w:sz w:val="24"/>
        </w:rPr>
      </w:pPr>
      <w:r>
        <w:rPr>
          <w:b/>
          <w:sz w:val="24"/>
        </w:rPr>
        <w:t>Раздел 3. Деятельность органов власти по решению проблемы (указывается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проблема). </w:t>
      </w:r>
      <w:r>
        <w:rPr>
          <w:sz w:val="24"/>
        </w:rPr>
        <w:t>Выявляются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 механизмы деятельности органов власти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проблемы. Даётся общая 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эффективности.</w:t>
      </w:r>
    </w:p>
    <w:p w:rsidR="008A7116" w:rsidRDefault="001705EC">
      <w:pPr>
        <w:spacing w:before="2"/>
        <w:ind w:left="1181"/>
        <w:jc w:val="both"/>
        <w:rPr>
          <w:sz w:val="24"/>
        </w:rPr>
      </w:pPr>
      <w:r>
        <w:rPr>
          <w:b/>
          <w:sz w:val="24"/>
        </w:rPr>
        <w:t>Заключение.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Короткое</w:t>
      </w:r>
      <w:r>
        <w:rPr>
          <w:spacing w:val="-3"/>
          <w:sz w:val="24"/>
        </w:rPr>
        <w:t xml:space="preserve"> </w:t>
      </w:r>
      <w:r>
        <w:rPr>
          <w:sz w:val="24"/>
        </w:rPr>
        <w:t>(0,5–1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страница)</w:t>
      </w:r>
      <w:r>
        <w:rPr>
          <w:spacing w:val="-2"/>
          <w:sz w:val="24"/>
        </w:rPr>
        <w:t xml:space="preserve"> </w:t>
      </w:r>
      <w:r>
        <w:rPr>
          <w:sz w:val="24"/>
        </w:rPr>
        <w:t>резюме</w:t>
      </w:r>
    </w:p>
    <w:p w:rsidR="008A7116" w:rsidRDefault="001705EC">
      <w:pPr>
        <w:pStyle w:val="a4"/>
        <w:numPr>
          <w:ilvl w:val="1"/>
          <w:numId w:val="17"/>
        </w:numPr>
        <w:tabs>
          <w:tab w:val="left" w:pos="1182"/>
        </w:tabs>
        <w:spacing w:before="139" w:line="350" w:lineRule="auto"/>
        <w:ind w:left="821" w:right="811" w:firstLine="0"/>
        <w:jc w:val="both"/>
        <w:rPr>
          <w:sz w:val="24"/>
        </w:rPr>
      </w:pPr>
      <w:r>
        <w:rPr>
          <w:b/>
          <w:sz w:val="24"/>
        </w:rPr>
        <w:t xml:space="preserve">Список источников </w:t>
      </w:r>
      <w:r>
        <w:rPr>
          <w:sz w:val="24"/>
        </w:rPr>
        <w:t>(литература по проблеме, данные интернет-источников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59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 3.</w:t>
      </w:r>
    </w:p>
    <w:p w:rsidR="008A7116" w:rsidRDefault="008A7116">
      <w:pPr>
        <w:pStyle w:val="a3"/>
        <w:spacing w:before="4"/>
        <w:ind w:left="0" w:firstLine="0"/>
        <w:rPr>
          <w:sz w:val="37"/>
        </w:rPr>
      </w:pPr>
    </w:p>
    <w:p w:rsidR="008A7116" w:rsidRDefault="001705EC">
      <w:pPr>
        <w:pStyle w:val="1"/>
        <w:ind w:left="1129"/>
        <w:jc w:val="both"/>
      </w:pPr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написанию</w:t>
      </w:r>
      <w:r>
        <w:rPr>
          <w:spacing w:val="-3"/>
        </w:rPr>
        <w:t xml:space="preserve"> </w:t>
      </w:r>
      <w:r>
        <w:t>реферата</w:t>
      </w:r>
    </w:p>
    <w:p w:rsidR="008A7116" w:rsidRDefault="001705EC">
      <w:pPr>
        <w:spacing w:before="160"/>
        <w:ind w:left="2144"/>
        <w:jc w:val="both"/>
        <w:rPr>
          <w:b/>
          <w:sz w:val="28"/>
        </w:rPr>
      </w:pPr>
      <w:r>
        <w:rPr>
          <w:b/>
          <w:sz w:val="28"/>
        </w:rPr>
        <w:t>2.1.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Понятие,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этапы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написания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реферата</w:t>
      </w:r>
    </w:p>
    <w:p w:rsidR="008A7116" w:rsidRDefault="001705EC">
      <w:pPr>
        <w:pStyle w:val="a3"/>
        <w:spacing w:before="160" w:line="360" w:lineRule="auto"/>
        <w:ind w:right="150" w:firstLine="479"/>
        <w:jc w:val="both"/>
      </w:pPr>
      <w:r>
        <w:t>Реферативная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практикоориентированные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обстоятельные и обоснованные выводы. В этом смысле реферат позволяет осуще</w:t>
      </w:r>
      <w:r>
        <w:t>ствить не</w:t>
      </w:r>
      <w:r>
        <w:rPr>
          <w:spacing w:val="-57"/>
        </w:rPr>
        <w:t xml:space="preserve"> </w:t>
      </w:r>
      <w:r>
        <w:t>только контроль за качеством самостоятельной работы обучающихся, но и определить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ключевыми</w:t>
      </w:r>
      <w:r>
        <w:rPr>
          <w:spacing w:val="-1"/>
        </w:rPr>
        <w:t xml:space="preserve"> </w:t>
      </w:r>
      <w:r>
        <w:t>показателями</w:t>
      </w:r>
      <w:r>
        <w:rPr>
          <w:spacing w:val="-2"/>
        </w:rPr>
        <w:t xml:space="preserve"> </w:t>
      </w:r>
      <w:r>
        <w:t>методологической</w:t>
      </w:r>
      <w:r>
        <w:rPr>
          <w:spacing w:val="-1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выпускников.</w:t>
      </w:r>
    </w:p>
    <w:p w:rsidR="008A7116" w:rsidRDefault="001705EC">
      <w:pPr>
        <w:pStyle w:val="a3"/>
        <w:spacing w:line="360" w:lineRule="auto"/>
        <w:ind w:right="145" w:firstLine="299"/>
        <w:jc w:val="both"/>
      </w:pPr>
      <w:r>
        <w:rPr>
          <w:b/>
        </w:rPr>
        <w:t xml:space="preserve">Реферат </w:t>
      </w:r>
      <w:r>
        <w:t>от латинского «refere», что означает «докладываю, сообщаю»</w:t>
      </w:r>
      <w:r>
        <w:rPr>
          <w:spacing w:val="1"/>
        </w:rPr>
        <w:t xml:space="preserve"> </w:t>
      </w:r>
      <w:r>
        <w:t>– это краткое</w:t>
      </w:r>
      <w:r>
        <w:rPr>
          <w:spacing w:val="1"/>
        </w:rPr>
        <w:t xml:space="preserve"> </w:t>
      </w:r>
      <w:r>
        <w:t>изложение в письменной или устной форме содержания книги, статьи, научной работы.</w:t>
      </w:r>
      <w:r>
        <w:rPr>
          <w:spacing w:val="1"/>
        </w:rPr>
        <w:t xml:space="preserve"> </w:t>
      </w:r>
      <w:r>
        <w:t>Реферат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взятой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-1"/>
        </w:rPr>
        <w:t xml:space="preserve"> </w:t>
      </w:r>
      <w:r>
        <w:t xml:space="preserve">в письменном </w:t>
      </w:r>
      <w:r>
        <w:t>виде или</w:t>
      </w:r>
      <w:r>
        <w:rPr>
          <w:spacing w:val="1"/>
        </w:rPr>
        <w:t xml:space="preserve"> </w:t>
      </w:r>
      <w:r>
        <w:t>в форме</w:t>
      </w:r>
      <w:r>
        <w:rPr>
          <w:spacing w:val="-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доклада.</w:t>
      </w:r>
      <w:r>
        <w:rPr>
          <w:spacing w:val="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 реферат</w:t>
      </w:r>
    </w:p>
    <w:p w:rsidR="008A7116" w:rsidRDefault="008A7116">
      <w:pPr>
        <w:spacing w:line="360" w:lineRule="auto"/>
        <w:jc w:val="both"/>
        <w:sectPr w:rsidR="008A7116">
          <w:pgSz w:w="11910" w:h="16840"/>
          <w:pgMar w:top="1020" w:right="700" w:bottom="1200" w:left="1240" w:header="0" w:footer="922" w:gutter="0"/>
          <w:cols w:space="720"/>
        </w:sectPr>
      </w:pPr>
    </w:p>
    <w:p w:rsidR="008A7116" w:rsidRDefault="001705EC">
      <w:pPr>
        <w:pStyle w:val="a3"/>
        <w:spacing w:before="68" w:line="362" w:lineRule="auto"/>
        <w:ind w:right="152" w:firstLine="0"/>
        <w:jc w:val="both"/>
      </w:pPr>
      <w:r>
        <w:lastRenderedPageBreak/>
        <w:t>основан на нескольких текстах, таких как научная работа, книга, диссертация, подшивка</w:t>
      </w:r>
      <w:r>
        <w:rPr>
          <w:spacing w:val="1"/>
        </w:rPr>
        <w:t xml:space="preserve"> </w:t>
      </w:r>
      <w:r>
        <w:t>статей,</w:t>
      </w:r>
      <w:r>
        <w:rPr>
          <w:spacing w:val="-1"/>
        </w:rPr>
        <w:t xml:space="preserve"> </w:t>
      </w:r>
      <w:r>
        <w:t>периодики и</w:t>
      </w:r>
      <w:r>
        <w:rPr>
          <w:spacing w:val="-2"/>
        </w:rPr>
        <w:t xml:space="preserve"> </w:t>
      </w:r>
      <w:r>
        <w:t>др.</w:t>
      </w:r>
    </w:p>
    <w:p w:rsidR="008A7116" w:rsidRDefault="001705EC">
      <w:pPr>
        <w:pStyle w:val="a3"/>
        <w:spacing w:line="360" w:lineRule="auto"/>
        <w:ind w:right="147" w:firstLine="479"/>
        <w:jc w:val="both"/>
      </w:pPr>
      <w:r>
        <w:t>Цель создания реферата – углубить, систематизировать и закрепить 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краткого,</w:t>
      </w:r>
      <w:r>
        <w:rPr>
          <w:spacing w:val="1"/>
        </w:rPr>
        <w:t xml:space="preserve"> </w:t>
      </w:r>
      <w:r>
        <w:t>систематизированного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 эти</w:t>
      </w:r>
      <w:r>
        <w:rPr>
          <w:spacing w:val="1"/>
        </w:rPr>
        <w:t xml:space="preserve"> </w:t>
      </w:r>
      <w:r>
        <w:t>умения и навыки помогают приступить к написанию более сложных</w:t>
      </w:r>
      <w:r>
        <w:rPr>
          <w:spacing w:val="1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например, курсовых</w:t>
      </w:r>
      <w:r>
        <w:rPr>
          <w:spacing w:val="2"/>
        </w:rPr>
        <w:t xml:space="preserve"> </w:t>
      </w:r>
      <w:r>
        <w:t>работ или дипломной работы.</w:t>
      </w:r>
    </w:p>
    <w:p w:rsidR="008A7116" w:rsidRDefault="001705EC">
      <w:pPr>
        <w:pStyle w:val="a3"/>
        <w:ind w:firstLine="0"/>
        <w:jc w:val="both"/>
      </w:pPr>
      <w:r>
        <w:t>Различают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рефератов</w:t>
      </w:r>
      <w:r>
        <w:rPr>
          <w:spacing w:val="-4"/>
        </w:rPr>
        <w:t xml:space="preserve"> </w:t>
      </w:r>
      <w:r>
        <w:t>(типы):</w:t>
      </w:r>
    </w:p>
    <w:p w:rsidR="008A7116" w:rsidRDefault="001705EC">
      <w:pPr>
        <w:pStyle w:val="a4"/>
        <w:numPr>
          <w:ilvl w:val="1"/>
          <w:numId w:val="17"/>
        </w:numPr>
        <w:tabs>
          <w:tab w:val="left" w:pos="1182"/>
        </w:tabs>
        <w:spacing w:before="133"/>
        <w:ind w:hanging="361"/>
        <w:jc w:val="both"/>
        <w:rPr>
          <w:sz w:val="24"/>
        </w:rPr>
      </w:pPr>
      <w:r>
        <w:rPr>
          <w:sz w:val="24"/>
        </w:rPr>
        <w:t>продуктивные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</w:p>
    <w:p w:rsidR="008A7116" w:rsidRDefault="001705EC">
      <w:pPr>
        <w:pStyle w:val="a4"/>
        <w:numPr>
          <w:ilvl w:val="1"/>
          <w:numId w:val="17"/>
        </w:numPr>
        <w:tabs>
          <w:tab w:val="left" w:pos="1182"/>
        </w:tabs>
        <w:spacing w:before="139" w:line="352" w:lineRule="auto"/>
        <w:ind w:left="1181" w:right="152"/>
        <w:jc w:val="both"/>
        <w:rPr>
          <w:sz w:val="24"/>
        </w:rPr>
      </w:pPr>
      <w:r>
        <w:rPr>
          <w:sz w:val="24"/>
        </w:rPr>
        <w:t>репродуктивные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</w:t>
      </w:r>
      <w:r>
        <w:rPr>
          <w:sz w:val="24"/>
        </w:rPr>
        <w:t>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взятых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источников.</w:t>
      </w:r>
    </w:p>
    <w:p w:rsidR="008A7116" w:rsidRDefault="001705EC">
      <w:pPr>
        <w:pStyle w:val="3"/>
        <w:spacing w:before="12"/>
        <w:ind w:left="3426"/>
        <w:jc w:val="both"/>
      </w:pPr>
      <w:r>
        <w:t>Процесс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рефератом</w:t>
      </w:r>
    </w:p>
    <w:p w:rsidR="008A7116" w:rsidRDefault="001705EC">
      <w:pPr>
        <w:pStyle w:val="a3"/>
        <w:spacing w:before="134" w:line="360" w:lineRule="auto"/>
        <w:ind w:right="144" w:firstLine="599"/>
        <w:jc w:val="both"/>
      </w:pPr>
      <w:r>
        <w:t>Подготовка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 повышению его теоретической и профессиональной подготовки, лучшему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учебного материала.</w:t>
      </w:r>
    </w:p>
    <w:p w:rsidR="008A7116" w:rsidRDefault="001705EC">
      <w:pPr>
        <w:pStyle w:val="a3"/>
        <w:spacing w:line="275" w:lineRule="exact"/>
        <w:ind w:firstLine="0"/>
        <w:jc w:val="both"/>
      </w:pPr>
      <w:r>
        <w:t xml:space="preserve">При      </w:t>
      </w:r>
      <w:r>
        <w:rPr>
          <w:spacing w:val="35"/>
        </w:rPr>
        <w:t xml:space="preserve"> </w:t>
      </w:r>
      <w:r>
        <w:t xml:space="preserve">работе       </w:t>
      </w:r>
      <w:r>
        <w:rPr>
          <w:spacing w:val="32"/>
        </w:rPr>
        <w:t xml:space="preserve"> </w:t>
      </w:r>
      <w:r>
        <w:t xml:space="preserve">над       </w:t>
      </w:r>
      <w:r>
        <w:rPr>
          <w:spacing w:val="35"/>
        </w:rPr>
        <w:t xml:space="preserve"> </w:t>
      </w:r>
      <w:r>
        <w:t xml:space="preserve">рефератом       </w:t>
      </w:r>
      <w:r>
        <w:rPr>
          <w:spacing w:val="33"/>
        </w:rPr>
        <w:t xml:space="preserve"> </w:t>
      </w:r>
      <w:r>
        <w:t xml:space="preserve">можно       </w:t>
      </w:r>
      <w:r>
        <w:rPr>
          <w:spacing w:val="33"/>
        </w:rPr>
        <w:t xml:space="preserve"> </w:t>
      </w:r>
      <w:r>
        <w:t xml:space="preserve">использовать       </w:t>
      </w:r>
      <w:r>
        <w:rPr>
          <w:spacing w:val="32"/>
        </w:rPr>
        <w:t xml:space="preserve"> </w:t>
      </w:r>
      <w:r>
        <w:t xml:space="preserve">два       </w:t>
      </w:r>
      <w:r>
        <w:rPr>
          <w:spacing w:val="32"/>
        </w:rPr>
        <w:t xml:space="preserve"> </w:t>
      </w:r>
      <w:r>
        <w:t>приема.</w:t>
      </w:r>
    </w:p>
    <w:p w:rsidR="008A7116" w:rsidRDefault="001705EC">
      <w:pPr>
        <w:pStyle w:val="a4"/>
        <w:numPr>
          <w:ilvl w:val="0"/>
          <w:numId w:val="14"/>
        </w:numPr>
        <w:tabs>
          <w:tab w:val="left" w:pos="746"/>
        </w:tabs>
        <w:spacing w:before="140" w:line="360" w:lineRule="auto"/>
        <w:ind w:right="148" w:firstLine="0"/>
        <w:jc w:val="both"/>
        <w:rPr>
          <w:sz w:val="24"/>
        </w:rPr>
      </w:pPr>
      <w:r>
        <w:rPr>
          <w:sz w:val="24"/>
        </w:rPr>
        <w:t>Подобрать нужный материал и разложить его по разделам доклада/реферата. Нужно</w:t>
      </w:r>
      <w:r>
        <w:rPr>
          <w:spacing w:val="1"/>
          <w:sz w:val="24"/>
        </w:rPr>
        <w:t xml:space="preserve"> </w:t>
      </w:r>
      <w:r>
        <w:rPr>
          <w:sz w:val="24"/>
        </w:rPr>
        <w:t>четко представлять, в какой последовательности будут излагаться мысли. После того, 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 подробный план каждого раздела, можно начинать писать черновой вариант.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-2"/>
          <w:sz w:val="24"/>
        </w:rPr>
        <w:t xml:space="preserve"> </w:t>
      </w:r>
      <w:r>
        <w:rPr>
          <w:sz w:val="24"/>
        </w:rPr>
        <w:t>сл</w:t>
      </w:r>
      <w:r>
        <w:rPr>
          <w:sz w:val="24"/>
        </w:rPr>
        <w:t>едует отредактировать текст.</w:t>
      </w:r>
    </w:p>
    <w:p w:rsidR="008A7116" w:rsidRDefault="001705EC">
      <w:pPr>
        <w:pStyle w:val="a4"/>
        <w:numPr>
          <w:ilvl w:val="0"/>
          <w:numId w:val="14"/>
        </w:numPr>
        <w:tabs>
          <w:tab w:val="left" w:pos="743"/>
        </w:tabs>
        <w:spacing w:line="360" w:lineRule="auto"/>
        <w:ind w:right="150" w:firstLine="0"/>
        <w:jc w:val="both"/>
        <w:rPr>
          <w:sz w:val="24"/>
        </w:rPr>
      </w:pPr>
      <w:r>
        <w:rPr>
          <w:sz w:val="24"/>
        </w:rPr>
        <w:t>Сначала записывают тезисы всего раздела или доклада/реферата, излагают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мысли. По мере изучения материала знания углубляются, и первоначальный набросок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доклада/реферата.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60"/>
          <w:sz w:val="24"/>
        </w:rPr>
        <w:t xml:space="preserve"> </w:t>
      </w:r>
      <w:r>
        <w:rPr>
          <w:sz w:val="24"/>
        </w:rPr>
        <w:t>увидеть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свою будущую работу в сжатой форме, правильно определить ее направление, уточнить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объем,</w:t>
      </w:r>
      <w:r>
        <w:rPr>
          <w:spacing w:val="-1"/>
          <w:sz w:val="24"/>
        </w:rPr>
        <w:t xml:space="preserve"> </w:t>
      </w:r>
      <w:r>
        <w:rPr>
          <w:sz w:val="24"/>
        </w:rPr>
        <w:t>заметить недостатки в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композиции.</w:t>
      </w:r>
    </w:p>
    <w:p w:rsidR="008A7116" w:rsidRDefault="001705EC">
      <w:pPr>
        <w:pStyle w:val="a3"/>
        <w:spacing w:line="360" w:lineRule="auto"/>
        <w:ind w:right="151" w:firstLine="479"/>
        <w:jc w:val="both"/>
      </w:pPr>
      <w:r>
        <w:t>Писать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автору</w:t>
      </w:r>
      <w:r>
        <w:rPr>
          <w:spacing w:val="-57"/>
        </w:rPr>
        <w:t xml:space="preserve"> </w:t>
      </w:r>
      <w:r>
        <w:t>наиболее рациональной. Вместе с тем, существует определенная логическая схема этой</w:t>
      </w:r>
      <w:r>
        <w:rPr>
          <w:spacing w:val="1"/>
        </w:rPr>
        <w:t xml:space="preserve"> </w:t>
      </w:r>
      <w:r>
        <w:t>работы.</w:t>
      </w:r>
    </w:p>
    <w:p w:rsidR="008A7116" w:rsidRDefault="001705EC">
      <w:pPr>
        <w:pStyle w:val="a3"/>
        <w:spacing w:line="362" w:lineRule="auto"/>
        <w:ind w:right="143" w:firstLine="479"/>
        <w:jc w:val="both"/>
      </w:pP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облегчить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докладом/рефератом,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разбить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несколько последовательных</w:t>
      </w:r>
      <w:r>
        <w:rPr>
          <w:spacing w:val="1"/>
        </w:rPr>
        <w:t xml:space="preserve"> </w:t>
      </w:r>
      <w:r>
        <w:t>этапов.</w:t>
      </w:r>
    </w:p>
    <w:p w:rsidR="008A7116" w:rsidRDefault="001705EC">
      <w:pPr>
        <w:pStyle w:val="a4"/>
        <w:numPr>
          <w:ilvl w:val="1"/>
          <w:numId w:val="14"/>
        </w:numPr>
        <w:tabs>
          <w:tab w:val="left" w:pos="1181"/>
          <w:tab w:val="left" w:pos="1182"/>
        </w:tabs>
        <w:spacing w:line="289" w:lineRule="exact"/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планирование.</w:t>
      </w:r>
    </w:p>
    <w:p w:rsidR="008A7116" w:rsidRDefault="001705EC">
      <w:pPr>
        <w:pStyle w:val="a4"/>
        <w:numPr>
          <w:ilvl w:val="1"/>
          <w:numId w:val="14"/>
        </w:numPr>
        <w:tabs>
          <w:tab w:val="left" w:pos="1181"/>
          <w:tab w:val="left" w:pos="1182"/>
        </w:tabs>
        <w:spacing w:before="136"/>
        <w:ind w:hanging="361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доклада/реферата.</w:t>
      </w:r>
    </w:p>
    <w:p w:rsidR="008A7116" w:rsidRDefault="001705EC">
      <w:pPr>
        <w:pStyle w:val="a4"/>
        <w:numPr>
          <w:ilvl w:val="1"/>
          <w:numId w:val="14"/>
        </w:numPr>
        <w:tabs>
          <w:tab w:val="left" w:pos="1181"/>
          <w:tab w:val="left" w:pos="1182"/>
        </w:tabs>
        <w:spacing w:before="138"/>
        <w:ind w:hanging="361"/>
        <w:rPr>
          <w:sz w:val="24"/>
        </w:rPr>
      </w:pPr>
      <w:r>
        <w:pict>
          <v:rect id="_x0000_s1026" style="position:absolute;left:0;text-align:left;margin-left:101.65pt;margin-top:7.2pt;width:452.75pt;height:21.5pt;z-index:-16312832;mso-position-horizontal-relative:page" stroked="f">
            <w10:wrap anchorx="page"/>
          </v:rect>
        </w:pict>
      </w:r>
      <w:r>
        <w:rPr>
          <w:sz w:val="24"/>
        </w:rPr>
        <w:t>Подбор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p w:rsidR="008A7116" w:rsidRDefault="008A7116">
      <w:pPr>
        <w:rPr>
          <w:sz w:val="24"/>
        </w:rPr>
        <w:sectPr w:rsidR="008A7116">
          <w:pgSz w:w="11910" w:h="16840"/>
          <w:pgMar w:top="1040" w:right="700" w:bottom="1180" w:left="1240" w:header="0" w:footer="922" w:gutter="0"/>
          <w:cols w:space="720"/>
        </w:sectPr>
      </w:pPr>
    </w:p>
    <w:p w:rsidR="008A7116" w:rsidRDefault="001705EC">
      <w:pPr>
        <w:pStyle w:val="a4"/>
        <w:numPr>
          <w:ilvl w:val="1"/>
          <w:numId w:val="14"/>
        </w:numPr>
        <w:tabs>
          <w:tab w:val="left" w:pos="1181"/>
          <w:tab w:val="left" w:pos="1182"/>
        </w:tabs>
        <w:spacing w:before="88"/>
        <w:ind w:hanging="361"/>
        <w:rPr>
          <w:sz w:val="24"/>
        </w:rPr>
      </w:pPr>
      <w:r>
        <w:rPr>
          <w:sz w:val="24"/>
        </w:rPr>
        <w:lastRenderedPageBreak/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литературой.</w:t>
      </w:r>
    </w:p>
    <w:p w:rsidR="008A7116" w:rsidRDefault="001705EC">
      <w:pPr>
        <w:pStyle w:val="a4"/>
        <w:numPr>
          <w:ilvl w:val="1"/>
          <w:numId w:val="14"/>
        </w:numPr>
        <w:tabs>
          <w:tab w:val="left" w:pos="1181"/>
          <w:tab w:val="left" w:pos="1182"/>
        </w:tabs>
        <w:spacing w:before="138"/>
        <w:ind w:hanging="361"/>
        <w:rPr>
          <w:sz w:val="24"/>
        </w:rPr>
      </w:pPr>
      <w:r>
        <w:rPr>
          <w:sz w:val="24"/>
        </w:rPr>
        <w:t>Систематизация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</w:p>
    <w:p w:rsidR="008A7116" w:rsidRDefault="001705EC">
      <w:pPr>
        <w:pStyle w:val="a4"/>
        <w:numPr>
          <w:ilvl w:val="1"/>
          <w:numId w:val="14"/>
        </w:numPr>
        <w:tabs>
          <w:tab w:val="left" w:pos="1181"/>
          <w:tab w:val="left" w:pos="1182"/>
        </w:tabs>
        <w:spacing w:before="138"/>
        <w:ind w:hanging="361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доклада/реферата.</w:t>
      </w:r>
    </w:p>
    <w:p w:rsidR="008A7116" w:rsidRDefault="001705EC">
      <w:pPr>
        <w:pStyle w:val="a4"/>
        <w:numPr>
          <w:ilvl w:val="1"/>
          <w:numId w:val="14"/>
        </w:numPr>
        <w:tabs>
          <w:tab w:val="left" w:pos="1181"/>
          <w:tab w:val="left" w:pos="1182"/>
        </w:tabs>
        <w:spacing w:before="136"/>
        <w:ind w:hanging="361"/>
        <w:rPr>
          <w:sz w:val="24"/>
        </w:rPr>
      </w:pPr>
      <w:r>
        <w:rPr>
          <w:sz w:val="24"/>
        </w:rPr>
        <w:t>Письменное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параграфам.</w:t>
      </w:r>
    </w:p>
    <w:p w:rsidR="008A7116" w:rsidRDefault="001705EC">
      <w:pPr>
        <w:pStyle w:val="a4"/>
        <w:numPr>
          <w:ilvl w:val="1"/>
          <w:numId w:val="14"/>
        </w:numPr>
        <w:tabs>
          <w:tab w:val="left" w:pos="1181"/>
          <w:tab w:val="left" w:pos="1182"/>
        </w:tabs>
        <w:spacing w:before="138"/>
        <w:ind w:hanging="361"/>
        <w:rPr>
          <w:sz w:val="24"/>
        </w:rPr>
      </w:pPr>
      <w:r>
        <w:rPr>
          <w:sz w:val="24"/>
        </w:rPr>
        <w:t>Редактирование,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8A7116" w:rsidRDefault="001705EC">
      <w:pPr>
        <w:pStyle w:val="a4"/>
        <w:numPr>
          <w:ilvl w:val="1"/>
          <w:numId w:val="14"/>
        </w:numPr>
        <w:tabs>
          <w:tab w:val="left" w:pos="1181"/>
          <w:tab w:val="left" w:pos="1182"/>
        </w:tabs>
        <w:spacing w:before="138"/>
        <w:ind w:hanging="361"/>
        <w:rPr>
          <w:sz w:val="24"/>
        </w:rPr>
      </w:pPr>
      <w:r>
        <w:rPr>
          <w:sz w:val="24"/>
        </w:rPr>
        <w:t>Оформление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доклада/реферата.</w:t>
      </w:r>
    </w:p>
    <w:p w:rsidR="008A7116" w:rsidRDefault="001705EC">
      <w:pPr>
        <w:pStyle w:val="a4"/>
        <w:numPr>
          <w:ilvl w:val="1"/>
          <w:numId w:val="14"/>
        </w:numPr>
        <w:tabs>
          <w:tab w:val="left" w:pos="1181"/>
          <w:tab w:val="left" w:pos="1182"/>
        </w:tabs>
        <w:spacing w:before="135"/>
        <w:ind w:hanging="361"/>
        <w:rPr>
          <w:sz w:val="24"/>
        </w:rPr>
      </w:pPr>
      <w:r>
        <w:rPr>
          <w:sz w:val="24"/>
        </w:rPr>
        <w:t>Выступление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реферата.</w:t>
      </w:r>
    </w:p>
    <w:p w:rsidR="008A7116" w:rsidRDefault="008A7116">
      <w:pPr>
        <w:pStyle w:val="a3"/>
        <w:ind w:left="0" w:firstLine="0"/>
        <w:rPr>
          <w:sz w:val="28"/>
        </w:rPr>
      </w:pPr>
    </w:p>
    <w:p w:rsidR="008A7116" w:rsidRDefault="008A7116">
      <w:pPr>
        <w:pStyle w:val="a3"/>
        <w:spacing w:before="4"/>
        <w:ind w:left="0" w:firstLine="0"/>
        <w:rPr>
          <w:sz w:val="26"/>
        </w:rPr>
      </w:pPr>
    </w:p>
    <w:p w:rsidR="008A7116" w:rsidRDefault="001705EC">
      <w:pPr>
        <w:pStyle w:val="1"/>
        <w:ind w:left="3477"/>
        <w:jc w:val="both"/>
      </w:pPr>
      <w:bookmarkStart w:id="6" w:name="_TOC_250001"/>
      <w:r>
        <w:t>3.2.</w:t>
      </w:r>
      <w:r>
        <w:rPr>
          <w:spacing w:val="1"/>
        </w:rPr>
        <w:t xml:space="preserve"> </w:t>
      </w:r>
      <w:r>
        <w:t>Структура и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bookmarkEnd w:id="6"/>
      <w:r>
        <w:t>реферата</w:t>
      </w:r>
    </w:p>
    <w:p w:rsidR="008A7116" w:rsidRDefault="001705EC">
      <w:pPr>
        <w:pStyle w:val="a3"/>
        <w:spacing w:before="160" w:line="360" w:lineRule="auto"/>
        <w:ind w:right="296" w:firstLine="359"/>
        <w:jc w:val="both"/>
      </w:pPr>
      <w:r>
        <w:t>Структура реферата, как правило, индивидуальна и зависит от особенностей научной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однако традиционно</w:t>
      </w:r>
      <w:r>
        <w:rPr>
          <w:spacing w:val="-1"/>
        </w:rPr>
        <w:t xml:space="preserve"> </w:t>
      </w:r>
      <w:r>
        <w:t>включает в</w:t>
      </w:r>
      <w:r>
        <w:rPr>
          <w:spacing w:val="-2"/>
        </w:rPr>
        <w:t xml:space="preserve"> </w:t>
      </w:r>
      <w:r>
        <w:t>себя следующие</w:t>
      </w:r>
      <w:r>
        <w:rPr>
          <w:spacing w:val="-2"/>
        </w:rPr>
        <w:t xml:space="preserve"> </w:t>
      </w:r>
      <w:r>
        <w:t>части.</w:t>
      </w:r>
    </w:p>
    <w:p w:rsidR="008A7116" w:rsidRDefault="001705EC">
      <w:pPr>
        <w:pStyle w:val="a4"/>
        <w:numPr>
          <w:ilvl w:val="0"/>
          <w:numId w:val="13"/>
        </w:numPr>
        <w:tabs>
          <w:tab w:val="left" w:pos="1062"/>
        </w:tabs>
        <w:ind w:hanging="241"/>
        <w:jc w:val="both"/>
        <w:rPr>
          <w:sz w:val="24"/>
        </w:rPr>
      </w:pPr>
      <w:r>
        <w:rPr>
          <w:b/>
          <w:sz w:val="24"/>
        </w:rPr>
        <w:t>Титульный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лист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4).</w:t>
      </w:r>
    </w:p>
    <w:p w:rsidR="008A7116" w:rsidRDefault="001705EC">
      <w:pPr>
        <w:pStyle w:val="a4"/>
        <w:numPr>
          <w:ilvl w:val="0"/>
          <w:numId w:val="13"/>
        </w:numPr>
        <w:tabs>
          <w:tab w:val="left" w:pos="1134"/>
        </w:tabs>
        <w:spacing w:before="137" w:line="360" w:lineRule="auto"/>
        <w:ind w:left="821" w:right="147" w:firstLine="0"/>
        <w:jc w:val="both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план).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Доклад/реферат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параграфам</w:t>
      </w:r>
      <w:r>
        <w:rPr>
          <w:spacing w:val="-57"/>
          <w:sz w:val="24"/>
        </w:rPr>
        <w:t xml:space="preserve"> </w:t>
      </w:r>
      <w:r>
        <w:rPr>
          <w:sz w:val="24"/>
        </w:rPr>
        <w:t>(сложный план). Здесь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омера страниц, с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пункт плана. Каждая глава начинается с новой страницы. Заголовки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главы, параграфа печатаются в середине строчки, в конце заголовка точка не ставится.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допускаются кавычки и переносы слов.</w:t>
      </w:r>
    </w:p>
    <w:p w:rsidR="008A7116" w:rsidRDefault="001705EC">
      <w:pPr>
        <w:pStyle w:val="a4"/>
        <w:numPr>
          <w:ilvl w:val="0"/>
          <w:numId w:val="13"/>
        </w:numPr>
        <w:tabs>
          <w:tab w:val="left" w:pos="1153"/>
          <w:tab w:val="left" w:pos="3228"/>
          <w:tab w:val="left" w:pos="6151"/>
          <w:tab w:val="left" w:pos="8287"/>
        </w:tabs>
        <w:spacing w:line="360" w:lineRule="auto"/>
        <w:ind w:left="821" w:right="145" w:firstLine="0"/>
        <w:jc w:val="both"/>
        <w:rPr>
          <w:sz w:val="24"/>
        </w:rPr>
      </w:pPr>
      <w:r>
        <w:rPr>
          <w:b/>
          <w:sz w:val="24"/>
        </w:rPr>
        <w:t>Введение.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z w:val="24"/>
        </w:rPr>
        <w:t>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проблематики</w:t>
      </w:r>
      <w:r>
        <w:rPr>
          <w:spacing w:val="35"/>
          <w:sz w:val="24"/>
        </w:rPr>
        <w:t xml:space="preserve"> </w:t>
      </w:r>
      <w:r>
        <w:rPr>
          <w:sz w:val="24"/>
        </w:rPr>
        <w:t>среди</w:t>
      </w:r>
      <w:r>
        <w:rPr>
          <w:spacing w:val="3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9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9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92"/>
          <w:sz w:val="24"/>
        </w:rPr>
        <w:t xml:space="preserve"> </w:t>
      </w:r>
      <w:r>
        <w:rPr>
          <w:sz w:val="24"/>
        </w:rPr>
        <w:t>и</w:t>
      </w:r>
      <w:r>
        <w:rPr>
          <w:spacing w:val="94"/>
          <w:sz w:val="24"/>
        </w:rPr>
        <w:t xml:space="preserve"> </w:t>
      </w:r>
      <w:r>
        <w:rPr>
          <w:sz w:val="24"/>
        </w:rPr>
        <w:t>подходов,</w:t>
      </w:r>
      <w:r>
        <w:rPr>
          <w:spacing w:val="92"/>
          <w:sz w:val="24"/>
        </w:rPr>
        <w:t xml:space="preserve"> </w:t>
      </w:r>
      <w:r>
        <w:rPr>
          <w:sz w:val="24"/>
        </w:rPr>
        <w:t>т.е.</w:t>
      </w:r>
      <w:r>
        <w:rPr>
          <w:spacing w:val="93"/>
          <w:sz w:val="24"/>
        </w:rPr>
        <w:t xml:space="preserve"> </w:t>
      </w:r>
      <w:r>
        <w:rPr>
          <w:sz w:val="24"/>
        </w:rPr>
        <w:t>автор</w:t>
      </w:r>
      <w:r>
        <w:rPr>
          <w:spacing w:val="92"/>
          <w:sz w:val="24"/>
        </w:rPr>
        <w:t xml:space="preserve"> </w:t>
      </w:r>
      <w:r>
        <w:rPr>
          <w:sz w:val="24"/>
        </w:rPr>
        <w:t>объясняет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ее </w:t>
      </w:r>
      <w:r>
        <w:rPr>
          <w:i/>
          <w:sz w:val="24"/>
        </w:rPr>
        <w:t>актуальность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значимость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Даётся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обзор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z w:val="24"/>
        </w:rPr>
        <w:tab/>
        <w:t>раскрывается</w:t>
      </w:r>
      <w:r>
        <w:rPr>
          <w:sz w:val="24"/>
        </w:rPr>
        <w:tab/>
        <w:t>тема.</w:t>
      </w:r>
      <w:r>
        <w:rPr>
          <w:sz w:val="24"/>
        </w:rPr>
        <w:tab/>
      </w:r>
      <w:r>
        <w:rPr>
          <w:spacing w:val="-1"/>
          <w:sz w:val="24"/>
        </w:rPr>
        <w:t>Рекомендуется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определить </w:t>
      </w:r>
      <w:r>
        <w:rPr>
          <w:i/>
          <w:sz w:val="24"/>
        </w:rPr>
        <w:t xml:space="preserve">объект </w:t>
      </w:r>
      <w:r>
        <w:rPr>
          <w:sz w:val="24"/>
        </w:rPr>
        <w:t xml:space="preserve">и </w:t>
      </w:r>
      <w:r>
        <w:rPr>
          <w:i/>
          <w:sz w:val="24"/>
        </w:rPr>
        <w:t xml:space="preserve">предмет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(они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соотносятся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формулировкой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темы). Далее раскрывают </w:t>
      </w:r>
      <w:r>
        <w:rPr>
          <w:i/>
          <w:sz w:val="24"/>
        </w:rPr>
        <w:t xml:space="preserve">цель </w:t>
      </w:r>
      <w:r>
        <w:rPr>
          <w:sz w:val="24"/>
        </w:rPr>
        <w:t>(например, показ разных точек зрения, разных подходов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 определенную личность или явление, событие) </w:t>
      </w:r>
      <w:r>
        <w:rPr>
          <w:i/>
          <w:sz w:val="24"/>
        </w:rPr>
        <w:t xml:space="preserve">и задачи </w:t>
      </w:r>
      <w:r>
        <w:rPr>
          <w:sz w:val="24"/>
        </w:rPr>
        <w:t>(в качестве задач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8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5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7"/>
          <w:sz w:val="24"/>
        </w:rPr>
        <w:t xml:space="preserve"> </w:t>
      </w:r>
      <w:r>
        <w:rPr>
          <w:sz w:val="24"/>
        </w:rPr>
        <w:t>авторов,</w:t>
      </w:r>
      <w:r>
        <w:rPr>
          <w:spacing w:val="17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деятельности).</w:t>
      </w:r>
    </w:p>
    <w:p w:rsidR="008A7116" w:rsidRDefault="001705EC">
      <w:pPr>
        <w:pStyle w:val="a4"/>
        <w:numPr>
          <w:ilvl w:val="0"/>
          <w:numId w:val="13"/>
        </w:numPr>
        <w:tabs>
          <w:tab w:val="left" w:pos="1096"/>
        </w:tabs>
        <w:spacing w:before="1" w:line="360" w:lineRule="auto"/>
        <w:ind w:left="821" w:right="146" w:firstLine="0"/>
        <w:jc w:val="both"/>
        <w:rPr>
          <w:sz w:val="24"/>
        </w:rPr>
      </w:pPr>
      <w:r>
        <w:rPr>
          <w:b/>
          <w:sz w:val="24"/>
        </w:rPr>
        <w:t>Основная часть</w:t>
      </w:r>
      <w:r>
        <w:rPr>
          <w:sz w:val="24"/>
        </w:rPr>
        <w:t>. Структурируется по главам, параграфам, количество и 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</w:t>
      </w:r>
      <w:r>
        <w:rPr>
          <w:sz w:val="24"/>
        </w:rPr>
        <w:t>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 основных положений. Подбор материала в основной части доклада/реферата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быть направлен на рассмотрение и раскрытие основных положений выбранной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темы;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</w:t>
      </w:r>
      <w:r>
        <w:rPr>
          <w:sz w:val="24"/>
        </w:rPr>
        <w:t>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с источниками и литературой.</w:t>
      </w:r>
      <w:r>
        <w:rPr>
          <w:spacing w:val="60"/>
          <w:sz w:val="24"/>
        </w:rPr>
        <w:t xml:space="preserve"> </w:t>
      </w:r>
      <w:r>
        <w:rPr>
          <w:sz w:val="24"/>
        </w:rPr>
        <w:t>Обязательными являются ссылки на авторов,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чьи</w:t>
      </w:r>
      <w:r>
        <w:rPr>
          <w:spacing w:val="44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44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42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докладе/реферате.</w:t>
      </w:r>
      <w:r>
        <w:rPr>
          <w:spacing w:val="44"/>
          <w:sz w:val="24"/>
        </w:rPr>
        <w:t xml:space="preserve"> </w:t>
      </w:r>
      <w:r>
        <w:rPr>
          <w:sz w:val="24"/>
        </w:rPr>
        <w:t>Оформляются</w:t>
      </w:r>
    </w:p>
    <w:p w:rsidR="008A7116" w:rsidRDefault="008A7116">
      <w:pPr>
        <w:spacing w:line="360" w:lineRule="auto"/>
        <w:jc w:val="both"/>
        <w:rPr>
          <w:sz w:val="24"/>
        </w:rPr>
        <w:sectPr w:rsidR="008A7116">
          <w:pgSz w:w="11910" w:h="16840"/>
          <w:pgMar w:top="1020" w:right="700" w:bottom="1200" w:left="1240" w:header="0" w:footer="922" w:gutter="0"/>
          <w:cols w:space="720"/>
        </w:sectPr>
      </w:pPr>
    </w:p>
    <w:p w:rsidR="008A7116" w:rsidRDefault="001705EC">
      <w:pPr>
        <w:pStyle w:val="a3"/>
        <w:spacing w:before="68" w:line="360" w:lineRule="auto"/>
        <w:ind w:left="821" w:right="146" w:firstLine="0"/>
        <w:jc w:val="both"/>
      </w:pPr>
      <w:r>
        <w:lastRenderedPageBreak/>
        <w:t>ссылки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внутритритекстовые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квадратных скобках.</w:t>
      </w:r>
      <w:r>
        <w:rPr>
          <w:spacing w:val="1"/>
        </w:rPr>
        <w:t xml:space="preserve"> </w:t>
      </w:r>
      <w:r>
        <w:t>Во внутритекстовых ссылках на произведение, включенное в</w:t>
      </w:r>
      <w:r>
        <w:rPr>
          <w:spacing w:val="1"/>
        </w:rPr>
        <w:t xml:space="preserve"> </w:t>
      </w:r>
      <w:r>
        <w:t>список литературы, после</w:t>
      </w:r>
      <w:r>
        <w:rPr>
          <w:spacing w:val="1"/>
        </w:rPr>
        <w:t xml:space="preserve"> </w:t>
      </w:r>
      <w:r>
        <w:t>упоминания о нем или после цитаты из него в скобках</w:t>
      </w:r>
      <w:r>
        <w:rPr>
          <w:spacing w:val="1"/>
        </w:rPr>
        <w:t xml:space="preserve"> </w:t>
      </w:r>
      <w:r>
        <w:t>проставляют номер, под которым оно значится в списке [</w:t>
      </w:r>
      <w:r>
        <w:rPr>
          <w:spacing w:val="1"/>
        </w:rPr>
        <w:t xml:space="preserve"> </w:t>
      </w:r>
      <w:r>
        <w:t>1 ].</w:t>
      </w:r>
      <w:r>
        <w:rPr>
          <w:spacing w:val="1"/>
        </w:rPr>
        <w:t xml:space="preserve"> </w:t>
      </w:r>
      <w:r>
        <w:t>Если даётся прямая</w:t>
      </w:r>
      <w:r>
        <w:rPr>
          <w:spacing w:val="1"/>
        </w:rPr>
        <w:t xml:space="preserve"> </w:t>
      </w:r>
      <w:r>
        <w:t>цитата, в ссылке пос</w:t>
      </w:r>
      <w:r>
        <w:t>ле номера, после запятой указывается страница источника, откуда</w:t>
      </w:r>
      <w:r>
        <w:rPr>
          <w:spacing w:val="1"/>
        </w:rPr>
        <w:t xml:space="preserve"> </w:t>
      </w:r>
      <w:r>
        <w:t>берётся</w:t>
      </w:r>
      <w:r>
        <w:rPr>
          <w:spacing w:val="-1"/>
        </w:rPr>
        <w:t xml:space="preserve"> </w:t>
      </w:r>
      <w:r>
        <w:t>цитата[</w:t>
      </w:r>
      <w:r>
        <w:rPr>
          <w:spacing w:val="2"/>
        </w:rPr>
        <w:t xml:space="preserve"> </w:t>
      </w:r>
      <w:r>
        <w:t>1,  36 ].</w:t>
      </w:r>
    </w:p>
    <w:p w:rsidR="008A7116" w:rsidRDefault="001705EC">
      <w:pPr>
        <w:pStyle w:val="a4"/>
        <w:numPr>
          <w:ilvl w:val="0"/>
          <w:numId w:val="13"/>
        </w:numPr>
        <w:tabs>
          <w:tab w:val="left" w:pos="1003"/>
        </w:tabs>
        <w:spacing w:before="1" w:line="360" w:lineRule="auto"/>
        <w:ind w:left="821" w:right="146" w:firstLine="0"/>
        <w:jc w:val="both"/>
      </w:pPr>
      <w:r>
        <w:rPr>
          <w:b/>
          <w:sz w:val="24"/>
        </w:rPr>
        <w:t>Заключение</w:t>
      </w:r>
      <w:r>
        <w:rPr>
          <w:sz w:val="24"/>
        </w:rPr>
        <w:t>. Подводятся итоги выполненной работы, краткое и четкое 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задач.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кратким,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части.</w:t>
      </w:r>
    </w:p>
    <w:p w:rsidR="008A7116" w:rsidRDefault="001705EC">
      <w:pPr>
        <w:pStyle w:val="a4"/>
        <w:numPr>
          <w:ilvl w:val="0"/>
          <w:numId w:val="13"/>
        </w:numPr>
        <w:tabs>
          <w:tab w:val="left" w:pos="1106"/>
        </w:tabs>
        <w:spacing w:before="2" w:line="360" w:lineRule="auto"/>
        <w:ind w:left="821" w:right="144" w:firstLine="0"/>
        <w:jc w:val="both"/>
        <w:rPr>
          <w:sz w:val="24"/>
        </w:rPr>
      </w:pPr>
      <w:r>
        <w:rPr>
          <w:b/>
          <w:sz w:val="24"/>
        </w:rPr>
        <w:t>Список использованных источников</w:t>
      </w:r>
      <w:r>
        <w:rPr>
          <w:sz w:val="24"/>
        </w:rPr>
        <w:t>. Указывается не менее 10 источников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реферата. Расположение источников следует по алфавиту: фамилии авторов и заглавий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документов. В список вносится перечень всех изученных обучающимся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 реферата монографий, статей, учебников, справочников, энциклопедий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проч.,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нор</w:t>
      </w:r>
      <w:r>
        <w:rPr>
          <w:sz w:val="24"/>
        </w:rPr>
        <w:t>мативно-правовых актов, интернет –адрес официальных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 статистических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8A7116" w:rsidRDefault="001705EC">
      <w:pPr>
        <w:spacing w:before="1"/>
        <w:ind w:right="147"/>
        <w:jc w:val="right"/>
        <w:rPr>
          <w:i/>
          <w:sz w:val="24"/>
        </w:rPr>
      </w:pPr>
      <w:r>
        <w:rPr>
          <w:i/>
          <w:sz w:val="24"/>
        </w:rPr>
        <w:t>Образец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оформления</w:t>
      </w:r>
    </w:p>
    <w:p w:rsidR="008A7116" w:rsidRDefault="001705EC">
      <w:pPr>
        <w:pStyle w:val="1"/>
        <w:spacing w:before="140"/>
        <w:ind w:left="2363"/>
        <w:jc w:val="left"/>
      </w:pPr>
      <w:r>
        <w:t>СПИСОК</w:t>
      </w:r>
      <w:r>
        <w:rPr>
          <w:spacing w:val="-2"/>
        </w:rPr>
        <w:t xml:space="preserve"> </w:t>
      </w:r>
      <w:r>
        <w:t>ИСПОЛЬЗОВАННЫХ</w:t>
      </w:r>
      <w:r>
        <w:rPr>
          <w:spacing w:val="-4"/>
        </w:rPr>
        <w:t xml:space="preserve"> </w:t>
      </w:r>
      <w:r>
        <w:t>ИСТОЧНИКОВ</w:t>
      </w:r>
    </w:p>
    <w:p w:rsidR="008A7116" w:rsidRDefault="001705EC">
      <w:pPr>
        <w:spacing w:before="162" w:line="360" w:lineRule="auto"/>
        <w:ind w:left="2639" w:right="525" w:hanging="1789"/>
        <w:rPr>
          <w:b/>
          <w:i/>
          <w:sz w:val="24"/>
        </w:rPr>
      </w:pPr>
      <w:r>
        <w:rPr>
          <w:b/>
          <w:i/>
          <w:sz w:val="24"/>
        </w:rPr>
        <w:t>В начало списка помещаются нормативно-правовые акты, первым из которых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является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Коституция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РФ,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далее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 алфавиту</w:t>
      </w:r>
    </w:p>
    <w:p w:rsidR="008A7116" w:rsidRDefault="001705EC">
      <w:pPr>
        <w:pStyle w:val="a4"/>
        <w:numPr>
          <w:ilvl w:val="0"/>
          <w:numId w:val="12"/>
        </w:numPr>
        <w:tabs>
          <w:tab w:val="left" w:pos="1182"/>
        </w:tabs>
        <w:spacing w:line="316" w:lineRule="exact"/>
        <w:ind w:hanging="361"/>
        <w:rPr>
          <w:sz w:val="28"/>
        </w:rPr>
      </w:pPr>
      <w:r>
        <w:rPr>
          <w:sz w:val="28"/>
        </w:rPr>
        <w:t>Конституция</w:t>
      </w:r>
      <w:r>
        <w:rPr>
          <w:spacing w:val="-2"/>
          <w:sz w:val="28"/>
        </w:rPr>
        <w:t xml:space="preserve"> </w:t>
      </w:r>
      <w:r>
        <w:rPr>
          <w:sz w:val="28"/>
        </w:rPr>
        <w:t>РФ: Герб.</w:t>
      </w:r>
      <w:r>
        <w:rPr>
          <w:spacing w:val="-5"/>
          <w:sz w:val="28"/>
        </w:rPr>
        <w:t xml:space="preserve"> </w:t>
      </w:r>
      <w:r>
        <w:rPr>
          <w:sz w:val="28"/>
        </w:rPr>
        <w:t>Гимн.</w:t>
      </w:r>
      <w:r>
        <w:rPr>
          <w:spacing w:val="-2"/>
          <w:sz w:val="28"/>
        </w:rPr>
        <w:t xml:space="preserve"> </w:t>
      </w:r>
      <w:r>
        <w:rPr>
          <w:sz w:val="28"/>
        </w:rPr>
        <w:t>Флаг.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Эксмо,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64 с.</w:t>
      </w:r>
    </w:p>
    <w:p w:rsidR="008A7116" w:rsidRDefault="001705EC">
      <w:pPr>
        <w:pStyle w:val="a4"/>
        <w:numPr>
          <w:ilvl w:val="0"/>
          <w:numId w:val="12"/>
        </w:numPr>
        <w:tabs>
          <w:tab w:val="left" w:pos="1182"/>
        </w:tabs>
        <w:spacing w:before="163"/>
        <w:ind w:hanging="361"/>
        <w:rPr>
          <w:sz w:val="28"/>
        </w:rPr>
      </w:pPr>
      <w:r>
        <w:rPr>
          <w:sz w:val="28"/>
        </w:rPr>
        <w:t>Гражданский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РФ:</w:t>
      </w:r>
      <w:r>
        <w:rPr>
          <w:spacing w:val="-1"/>
          <w:sz w:val="28"/>
        </w:rPr>
        <w:t xml:space="preserve"> </w:t>
      </w:r>
      <w:r>
        <w:rPr>
          <w:sz w:val="28"/>
        </w:rPr>
        <w:t>офиц.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Проспект,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3255 с.</w:t>
      </w:r>
    </w:p>
    <w:p w:rsidR="008A7116" w:rsidRDefault="001705EC">
      <w:pPr>
        <w:pStyle w:val="2"/>
        <w:numPr>
          <w:ilvl w:val="0"/>
          <w:numId w:val="12"/>
        </w:numPr>
        <w:tabs>
          <w:tab w:val="left" w:pos="1182"/>
        </w:tabs>
        <w:spacing w:before="161"/>
        <w:ind w:hanging="361"/>
      </w:pPr>
      <w:r>
        <w:t>Налоговый</w:t>
      </w:r>
      <w:r>
        <w:rPr>
          <w:spacing w:val="-2"/>
        </w:rPr>
        <w:t xml:space="preserve"> </w:t>
      </w:r>
      <w:r>
        <w:t>кодекс</w:t>
      </w:r>
      <w:r>
        <w:rPr>
          <w:spacing w:val="-1"/>
        </w:rPr>
        <w:t xml:space="preserve"> </w:t>
      </w:r>
      <w:r>
        <w:t>РФ: офиц.</w:t>
      </w:r>
      <w:r>
        <w:rPr>
          <w:spacing w:val="-2"/>
        </w:rPr>
        <w:t xml:space="preserve"> </w:t>
      </w:r>
      <w:r>
        <w:t>текст. —</w:t>
      </w:r>
      <w:r>
        <w:rPr>
          <w:spacing w:val="-4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Проспект,</w:t>
      </w:r>
      <w:r>
        <w:rPr>
          <w:spacing w:val="-2"/>
        </w:rPr>
        <w:t xml:space="preserve"> </w:t>
      </w:r>
      <w:r>
        <w:t>2016.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1040 с.</w:t>
      </w:r>
    </w:p>
    <w:p w:rsidR="008A7116" w:rsidRDefault="001705EC">
      <w:pPr>
        <w:pStyle w:val="a4"/>
        <w:numPr>
          <w:ilvl w:val="0"/>
          <w:numId w:val="12"/>
        </w:numPr>
        <w:tabs>
          <w:tab w:val="left" w:pos="1182"/>
        </w:tabs>
        <w:spacing w:before="160" w:line="360" w:lineRule="auto"/>
        <w:ind w:left="1181" w:right="146"/>
        <w:rPr>
          <w:sz w:val="28"/>
        </w:rPr>
      </w:pPr>
      <w:r>
        <w:rPr>
          <w:sz w:val="28"/>
        </w:rPr>
        <w:t>О</w:t>
      </w:r>
      <w:r>
        <w:rPr>
          <w:spacing w:val="8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9"/>
          <w:sz w:val="28"/>
        </w:rPr>
        <w:t xml:space="preserve"> </w:t>
      </w:r>
      <w:r>
        <w:rPr>
          <w:sz w:val="28"/>
        </w:rPr>
        <w:t>:</w:t>
      </w:r>
      <w:r>
        <w:rPr>
          <w:spacing w:val="10"/>
          <w:sz w:val="28"/>
        </w:rPr>
        <w:t xml:space="preserve"> </w:t>
      </w:r>
      <w:r>
        <w:rPr>
          <w:sz w:val="28"/>
        </w:rPr>
        <w:t>Федер.</w:t>
      </w:r>
      <w:r>
        <w:rPr>
          <w:spacing w:val="6"/>
          <w:sz w:val="28"/>
        </w:rPr>
        <w:t xml:space="preserve"> </w:t>
      </w:r>
      <w:r>
        <w:rPr>
          <w:sz w:val="28"/>
        </w:rPr>
        <w:t>закон</w:t>
      </w:r>
      <w:r>
        <w:rPr>
          <w:spacing w:val="9"/>
          <w:sz w:val="28"/>
        </w:rPr>
        <w:t xml:space="preserve"> </w:t>
      </w:r>
      <w:r>
        <w:rPr>
          <w:sz w:val="28"/>
        </w:rPr>
        <w:t>[от</w:t>
      </w:r>
      <w:r>
        <w:rPr>
          <w:spacing w:val="8"/>
          <w:sz w:val="28"/>
        </w:rPr>
        <w:t xml:space="preserve"> </w:t>
      </w:r>
      <w:r>
        <w:rPr>
          <w:sz w:val="28"/>
        </w:rPr>
        <w:t>09.02.2007</w:t>
      </w:r>
      <w:r>
        <w:rPr>
          <w:spacing w:val="9"/>
          <w:sz w:val="28"/>
        </w:rPr>
        <w:t xml:space="preserve"> </w:t>
      </w:r>
      <w:r>
        <w:rPr>
          <w:sz w:val="28"/>
        </w:rPr>
        <w:t>г.</w:t>
      </w:r>
      <w:r>
        <w:rPr>
          <w:spacing w:val="8"/>
          <w:sz w:val="28"/>
        </w:rPr>
        <w:t xml:space="preserve"> </w:t>
      </w:r>
      <w:r>
        <w:rPr>
          <w:sz w:val="28"/>
        </w:rPr>
        <w:t>№</w:t>
      </w:r>
      <w:r>
        <w:rPr>
          <w:spacing w:val="9"/>
          <w:sz w:val="28"/>
        </w:rPr>
        <w:t xml:space="preserve"> </w:t>
      </w:r>
      <w:r>
        <w:rPr>
          <w:sz w:val="28"/>
        </w:rPr>
        <w:t>16-ФЗ</w:t>
      </w:r>
      <w:r>
        <w:rPr>
          <w:spacing w:val="-67"/>
          <w:sz w:val="28"/>
        </w:rPr>
        <w:t xml:space="preserve"> </w:t>
      </w:r>
      <w:r>
        <w:rPr>
          <w:sz w:val="28"/>
        </w:rPr>
        <w:t>(ред.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13.07.2015)]</w:t>
      </w:r>
      <w:r>
        <w:rPr>
          <w:spacing w:val="-4"/>
          <w:sz w:val="28"/>
        </w:rPr>
        <w:t xml:space="preserve"> </w:t>
      </w:r>
      <w:r>
        <w:rPr>
          <w:sz w:val="28"/>
        </w:rPr>
        <w:t>// Российская</w:t>
      </w:r>
      <w:r>
        <w:rPr>
          <w:spacing w:val="-1"/>
          <w:sz w:val="28"/>
        </w:rPr>
        <w:t xml:space="preserve"> </w:t>
      </w:r>
      <w:r>
        <w:rPr>
          <w:sz w:val="28"/>
        </w:rPr>
        <w:t>газета.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12.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67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35-53.</w:t>
      </w:r>
    </w:p>
    <w:p w:rsidR="008A7116" w:rsidRDefault="001705EC">
      <w:pPr>
        <w:spacing w:before="7" w:line="360" w:lineRule="auto"/>
        <w:ind w:left="821"/>
        <w:rPr>
          <w:b/>
          <w:i/>
          <w:sz w:val="24"/>
        </w:rPr>
      </w:pPr>
      <w:r>
        <w:rPr>
          <w:b/>
          <w:i/>
          <w:sz w:val="24"/>
        </w:rPr>
        <w:t>Затем,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прерывая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нумерацию,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алфавиту,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помещается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описание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монографий,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учебников,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статей</w:t>
      </w:r>
    </w:p>
    <w:p w:rsidR="008A7116" w:rsidRDefault="001705EC">
      <w:pPr>
        <w:pStyle w:val="2"/>
        <w:numPr>
          <w:ilvl w:val="0"/>
          <w:numId w:val="12"/>
        </w:numPr>
        <w:tabs>
          <w:tab w:val="left" w:pos="1182"/>
          <w:tab w:val="left" w:pos="2628"/>
          <w:tab w:val="left" w:pos="3590"/>
          <w:tab w:val="left" w:pos="5883"/>
          <w:tab w:val="left" w:pos="8128"/>
        </w:tabs>
        <w:spacing w:line="360" w:lineRule="auto"/>
        <w:ind w:left="1181" w:right="142"/>
      </w:pPr>
      <w:r>
        <w:t>Аксенов</w:t>
      </w:r>
      <w:r>
        <w:tab/>
        <w:t>В.А.</w:t>
      </w:r>
      <w:r>
        <w:tab/>
        <w:t>Экономическая</w:t>
      </w:r>
      <w:r>
        <w:tab/>
        <w:t>эффективность</w:t>
      </w:r>
      <w:r>
        <w:tab/>
        <w:t>рациональной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природопользования</w:t>
      </w:r>
      <w:r>
        <w:rPr>
          <w:spacing w:val="30"/>
        </w:rPr>
        <w:t xml:space="preserve"> </w:t>
      </w:r>
      <w:r>
        <w:t>/</w:t>
      </w:r>
      <w:r>
        <w:rPr>
          <w:spacing w:val="32"/>
        </w:rPr>
        <w:t xml:space="preserve"> </w:t>
      </w:r>
      <w:r>
        <w:t>В.А.</w:t>
      </w:r>
      <w:r>
        <w:rPr>
          <w:spacing w:val="30"/>
        </w:rPr>
        <w:t xml:space="preserve"> </w:t>
      </w:r>
      <w:r>
        <w:t>Аксенов.</w:t>
      </w:r>
      <w:r>
        <w:rPr>
          <w:spacing w:val="36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М.:</w:t>
      </w:r>
      <w:r>
        <w:rPr>
          <w:spacing w:val="30"/>
        </w:rPr>
        <w:t xml:space="preserve"> </w:t>
      </w:r>
      <w:r>
        <w:t>Омега,</w:t>
      </w:r>
      <w:r>
        <w:rPr>
          <w:spacing w:val="30"/>
        </w:rPr>
        <w:t xml:space="preserve"> </w:t>
      </w:r>
      <w:r>
        <w:t>2016.</w:t>
      </w:r>
    </w:p>
    <w:p w:rsidR="008A7116" w:rsidRDefault="001705EC">
      <w:pPr>
        <w:spacing w:line="321" w:lineRule="exact"/>
        <w:ind w:left="1181"/>
        <w:rPr>
          <w:sz w:val="28"/>
        </w:rPr>
      </w:pP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158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7116" w:rsidRDefault="001705EC">
      <w:pPr>
        <w:pStyle w:val="2"/>
        <w:numPr>
          <w:ilvl w:val="0"/>
          <w:numId w:val="12"/>
        </w:numPr>
        <w:tabs>
          <w:tab w:val="left" w:pos="1182"/>
        </w:tabs>
        <w:spacing w:before="155" w:line="362" w:lineRule="auto"/>
        <w:ind w:left="1181" w:right="154"/>
        <w:rPr>
          <w:sz w:val="24"/>
        </w:rPr>
      </w:pPr>
      <w:r>
        <w:t>Бирман</w:t>
      </w:r>
      <w:r>
        <w:rPr>
          <w:spacing w:val="6"/>
        </w:rPr>
        <w:t xml:space="preserve"> </w:t>
      </w:r>
      <w:r>
        <w:t>Л.</w:t>
      </w:r>
      <w:r>
        <w:rPr>
          <w:spacing w:val="5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Управленческие</w:t>
      </w:r>
      <w:r>
        <w:rPr>
          <w:spacing w:val="4"/>
        </w:rPr>
        <w:t xml:space="preserve"> </w:t>
      </w:r>
      <w:r>
        <w:t>решения:</w:t>
      </w:r>
      <w:r>
        <w:rPr>
          <w:spacing w:val="8"/>
        </w:rPr>
        <w:t xml:space="preserve"> </w:t>
      </w:r>
      <w:r>
        <w:t>учебное</w:t>
      </w:r>
      <w:r>
        <w:rPr>
          <w:spacing w:val="7"/>
        </w:rPr>
        <w:t xml:space="preserve"> </w:t>
      </w:r>
      <w:r>
        <w:t>пособие</w:t>
      </w:r>
      <w:r>
        <w:rPr>
          <w:spacing w:val="4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вузов</w:t>
      </w:r>
      <w:r>
        <w:rPr>
          <w:spacing w:val="7"/>
        </w:rPr>
        <w:t xml:space="preserve"> </w:t>
      </w:r>
      <w:r>
        <w:t>/</w:t>
      </w:r>
      <w:r>
        <w:rPr>
          <w:spacing w:val="7"/>
        </w:rPr>
        <w:t xml:space="preserve"> </w:t>
      </w:r>
      <w:r>
        <w:t>Л.</w:t>
      </w:r>
      <w:r>
        <w:rPr>
          <w:spacing w:val="-6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Бирман. —</w:t>
      </w:r>
      <w:r>
        <w:rPr>
          <w:spacing w:val="-1"/>
        </w:rPr>
        <w:t xml:space="preserve"> </w:t>
      </w:r>
      <w:r>
        <w:t>М.: Дело, 2004.</w:t>
      </w:r>
      <w:r>
        <w:rPr>
          <w:spacing w:val="-1"/>
        </w:rPr>
        <w:t xml:space="preserve"> </w:t>
      </w:r>
      <w:r>
        <w:t>—208</w:t>
      </w:r>
      <w:r>
        <w:rPr>
          <w:spacing w:val="1"/>
        </w:rPr>
        <w:t xml:space="preserve"> </w:t>
      </w:r>
      <w:r>
        <w:t>с.</w:t>
      </w:r>
    </w:p>
    <w:p w:rsidR="008A7116" w:rsidRDefault="008A7116">
      <w:pPr>
        <w:spacing w:line="362" w:lineRule="auto"/>
        <w:rPr>
          <w:sz w:val="24"/>
        </w:rPr>
        <w:sectPr w:rsidR="008A7116">
          <w:pgSz w:w="11910" w:h="16840"/>
          <w:pgMar w:top="1040" w:right="700" w:bottom="1200" w:left="1240" w:header="0" w:footer="922" w:gutter="0"/>
          <w:cols w:space="720"/>
        </w:sectPr>
      </w:pPr>
    </w:p>
    <w:p w:rsidR="008A7116" w:rsidRDefault="001705EC">
      <w:pPr>
        <w:pStyle w:val="a4"/>
        <w:numPr>
          <w:ilvl w:val="0"/>
          <w:numId w:val="12"/>
        </w:numPr>
        <w:tabs>
          <w:tab w:val="left" w:pos="1182"/>
        </w:tabs>
        <w:spacing w:before="67" w:line="362" w:lineRule="auto"/>
        <w:ind w:left="1181" w:right="151"/>
        <w:jc w:val="both"/>
        <w:rPr>
          <w:sz w:val="28"/>
        </w:rPr>
      </w:pPr>
      <w:r>
        <w:rPr>
          <w:sz w:val="28"/>
        </w:rPr>
        <w:lastRenderedPageBreak/>
        <w:t>Евсюков М.А. Городской транспорт: поиски решения проблем / М.А.</w:t>
      </w:r>
      <w:r>
        <w:rPr>
          <w:spacing w:val="1"/>
          <w:sz w:val="28"/>
        </w:rPr>
        <w:t xml:space="preserve"> </w:t>
      </w:r>
      <w:r>
        <w:rPr>
          <w:sz w:val="28"/>
        </w:rPr>
        <w:t>Евсюков</w:t>
      </w:r>
      <w:r>
        <w:rPr>
          <w:spacing w:val="-3"/>
          <w:sz w:val="28"/>
        </w:rPr>
        <w:t xml:space="preserve"> </w:t>
      </w:r>
      <w:r>
        <w:rPr>
          <w:sz w:val="28"/>
        </w:rPr>
        <w:t>// Автомобильный транспорт.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  <w:r>
        <w:rPr>
          <w:spacing w:val="-2"/>
          <w:sz w:val="28"/>
        </w:rPr>
        <w:t xml:space="preserve"> </w:t>
      </w:r>
      <w:r>
        <w:rPr>
          <w:sz w:val="28"/>
        </w:rPr>
        <w:t>— №2.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8-15.</w:t>
      </w:r>
    </w:p>
    <w:p w:rsidR="008A7116" w:rsidRDefault="001705EC">
      <w:pPr>
        <w:spacing w:before="1" w:line="360" w:lineRule="auto"/>
        <w:ind w:left="1181" w:right="148"/>
        <w:jc w:val="both"/>
        <w:rPr>
          <w:b/>
          <w:i/>
          <w:sz w:val="24"/>
        </w:rPr>
      </w:pPr>
      <w:r>
        <w:rPr>
          <w:b/>
          <w:i/>
          <w:sz w:val="24"/>
        </w:rPr>
        <w:t>Затем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помещаются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интернет-источники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алфавиту,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прерывая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нумерацию</w:t>
      </w:r>
    </w:p>
    <w:p w:rsidR="008A7116" w:rsidRDefault="001705EC">
      <w:pPr>
        <w:pStyle w:val="a4"/>
        <w:numPr>
          <w:ilvl w:val="0"/>
          <w:numId w:val="12"/>
        </w:numPr>
        <w:tabs>
          <w:tab w:val="left" w:pos="1182"/>
          <w:tab w:val="left" w:pos="5999"/>
        </w:tabs>
        <w:spacing w:line="360" w:lineRule="auto"/>
        <w:ind w:left="1181" w:right="142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</w:t>
      </w:r>
      <w:r>
        <w:rPr>
          <w:sz w:val="28"/>
        </w:rPr>
        <w:t>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1"/>
          <w:sz w:val="28"/>
        </w:rPr>
        <w:t xml:space="preserve"> </w:t>
      </w:r>
      <w:r>
        <w:rPr>
          <w:sz w:val="28"/>
        </w:rPr>
        <w:t>Иркутске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2013-2017</w:t>
      </w:r>
      <w:r>
        <w:rPr>
          <w:spacing w:val="1"/>
          <w:sz w:val="28"/>
        </w:rPr>
        <w:t xml:space="preserve"> </w:t>
      </w:r>
      <w:r>
        <w:rPr>
          <w:sz w:val="28"/>
        </w:rPr>
        <w:t>годы»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ресурс]. 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– 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Режим    </w:t>
      </w:r>
      <w:r>
        <w:rPr>
          <w:spacing w:val="27"/>
          <w:sz w:val="28"/>
        </w:rPr>
        <w:t xml:space="preserve"> </w:t>
      </w:r>
      <w:r>
        <w:rPr>
          <w:sz w:val="28"/>
        </w:rPr>
        <w:t>доступа:</w:t>
      </w:r>
      <w:r>
        <w:rPr>
          <w:sz w:val="28"/>
        </w:rPr>
        <w:tab/>
      </w:r>
      <w:hyperlink r:id="rId14">
        <w:r>
          <w:rPr>
            <w:color w:val="0000FF"/>
            <w:sz w:val="28"/>
            <w:u w:val="single" w:color="0000FF"/>
          </w:rPr>
          <w:t>http://admirk.ru/Pages/Municipal-</w:t>
        </w:r>
      </w:hyperlink>
      <w:r>
        <w:rPr>
          <w:color w:val="0000FF"/>
          <w:spacing w:val="-68"/>
          <w:sz w:val="28"/>
        </w:rPr>
        <w:t xml:space="preserve"> </w:t>
      </w:r>
      <w:hyperlink r:id="rId15">
        <w:r>
          <w:rPr>
            <w:color w:val="0000FF"/>
            <w:sz w:val="28"/>
            <w:u w:val="single" w:color="0000FF"/>
          </w:rPr>
          <w:t>programms.aspx</w:t>
        </w:r>
        <w:r>
          <w:rPr>
            <w:color w:val="0000FF"/>
            <w:spacing w:val="1"/>
            <w:sz w:val="28"/>
          </w:rPr>
          <w:t xml:space="preserve"> </w:t>
        </w:r>
      </w:hyperlink>
      <w:r>
        <w:rPr>
          <w:sz w:val="28"/>
        </w:rPr>
        <w:t>(дата 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24.05.2017).</w:t>
      </w:r>
    </w:p>
    <w:p w:rsidR="008A7116" w:rsidRDefault="001705EC">
      <w:pPr>
        <w:pStyle w:val="a4"/>
        <w:numPr>
          <w:ilvl w:val="0"/>
          <w:numId w:val="12"/>
        </w:numPr>
        <w:tabs>
          <w:tab w:val="left" w:pos="1182"/>
        </w:tabs>
        <w:spacing w:line="360" w:lineRule="auto"/>
        <w:ind w:left="1181" w:right="145"/>
        <w:rPr>
          <w:sz w:val="28"/>
        </w:rPr>
      </w:pPr>
      <w:r>
        <w:rPr>
          <w:sz w:val="28"/>
        </w:rPr>
        <w:t>Официальный 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3"/>
          <w:sz w:val="28"/>
        </w:rPr>
        <w:t xml:space="preserve"> </w:t>
      </w:r>
      <w:r>
        <w:rPr>
          <w:sz w:val="28"/>
        </w:rPr>
        <w:t>Иркутска [Электронный ресурс].</w:t>
      </w:r>
      <w:r>
        <w:rPr>
          <w:spacing w:val="8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45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47"/>
          <w:sz w:val="28"/>
        </w:rPr>
        <w:t xml:space="preserve"> </w:t>
      </w:r>
      <w:hyperlink r:id="rId16">
        <w:r>
          <w:rPr>
            <w:sz w:val="28"/>
          </w:rPr>
          <w:t>h</w:t>
        </w:r>
        <w:r>
          <w:rPr>
            <w:color w:val="4F81BC"/>
            <w:sz w:val="28"/>
          </w:rPr>
          <w:t>ttp://admirk.</w:t>
        </w:r>
        <w:r>
          <w:rPr>
            <w:color w:val="4F81BC"/>
            <w:sz w:val="28"/>
          </w:rPr>
          <w:t>ru/Pages/townevents.aspx</w:t>
        </w:r>
      </w:hyperlink>
      <w:r>
        <w:rPr>
          <w:sz w:val="28"/>
        </w:rPr>
        <w:t>(дата</w:t>
      </w:r>
      <w:r>
        <w:rPr>
          <w:spacing w:val="46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24.05.2017)</w:t>
      </w:r>
    </w:p>
    <w:p w:rsidR="008A7116" w:rsidRDefault="001705EC">
      <w:pPr>
        <w:pStyle w:val="a3"/>
        <w:ind w:left="963" w:firstLine="0"/>
      </w:pPr>
      <w:r>
        <w:t>7.Требования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объёму</w:t>
      </w:r>
      <w:r>
        <w:rPr>
          <w:spacing w:val="55"/>
        </w:rPr>
        <w:t xml:space="preserve"> </w:t>
      </w:r>
      <w:r>
        <w:t>реферата –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стр.</w:t>
      </w: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spacing w:before="1"/>
        <w:ind w:left="0" w:firstLine="0"/>
        <w:rPr>
          <w:sz w:val="22"/>
        </w:rPr>
      </w:pPr>
    </w:p>
    <w:p w:rsidR="008A7116" w:rsidRDefault="001705EC">
      <w:pPr>
        <w:pStyle w:val="1"/>
        <w:ind w:left="1553"/>
        <w:jc w:val="left"/>
      </w:pPr>
      <w:bookmarkStart w:id="7" w:name="_TOC_250000"/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написанию</w:t>
      </w:r>
      <w:r>
        <w:rPr>
          <w:spacing w:val="-2"/>
        </w:rPr>
        <w:t xml:space="preserve"> </w:t>
      </w:r>
      <w:r>
        <w:t>научной</w:t>
      </w:r>
      <w:r>
        <w:rPr>
          <w:spacing w:val="-1"/>
        </w:rPr>
        <w:t xml:space="preserve"> </w:t>
      </w:r>
      <w:bookmarkEnd w:id="7"/>
      <w:r>
        <w:t>статьи</w:t>
      </w:r>
    </w:p>
    <w:p w:rsidR="008A7116" w:rsidRDefault="001705EC">
      <w:pPr>
        <w:pStyle w:val="a4"/>
        <w:numPr>
          <w:ilvl w:val="1"/>
          <w:numId w:val="11"/>
        </w:numPr>
        <w:tabs>
          <w:tab w:val="left" w:pos="3148"/>
        </w:tabs>
        <w:spacing w:before="161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написания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статьи</w:t>
      </w:r>
    </w:p>
    <w:p w:rsidR="008A7116" w:rsidRDefault="001705EC">
      <w:pPr>
        <w:pStyle w:val="a3"/>
        <w:spacing w:before="157" w:line="360" w:lineRule="auto"/>
        <w:ind w:right="148" w:firstLine="419"/>
        <w:jc w:val="both"/>
      </w:pPr>
      <w:r>
        <w:rPr>
          <w:b/>
        </w:rPr>
        <w:t>Научная</w:t>
      </w:r>
      <w:r>
        <w:rPr>
          <w:b/>
          <w:spacing w:val="1"/>
        </w:rPr>
        <w:t xml:space="preserve"> </w:t>
      </w:r>
      <w:r>
        <w:rPr>
          <w:b/>
        </w:rPr>
        <w:t>статья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приращение нового знания в виде гипотезы или достаточно обоснованного вывода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достоянием д</w:t>
      </w:r>
      <w:r>
        <w:t>ругих исследователей и обозначить его приоритет в выбранной им области</w:t>
      </w:r>
      <w:r>
        <w:rPr>
          <w:spacing w:val="1"/>
        </w:rPr>
        <w:t xml:space="preserve"> </w:t>
      </w:r>
      <w:r>
        <w:t>научных исследований.</w:t>
      </w:r>
    </w:p>
    <w:p w:rsidR="008A7116" w:rsidRDefault="001705EC">
      <w:pPr>
        <w:pStyle w:val="a3"/>
        <w:spacing w:line="360" w:lineRule="auto"/>
        <w:ind w:right="152" w:firstLine="539"/>
        <w:jc w:val="both"/>
      </w:pPr>
      <w:r>
        <w:t>Необходимо знать отличие научной статьи от других форм письменного изложения</w:t>
      </w:r>
      <w:r>
        <w:rPr>
          <w:spacing w:val="1"/>
        </w:rPr>
        <w:t xml:space="preserve"> </w:t>
      </w:r>
      <w:r>
        <w:t>мысли.-</w:t>
      </w:r>
      <w:r>
        <w:rPr>
          <w:spacing w:val="-2"/>
        </w:rPr>
        <w:t xml:space="preserve"> </w:t>
      </w:r>
      <w:r>
        <w:t>тезисы, реферат, конспект,</w:t>
      </w:r>
      <w:r>
        <w:rPr>
          <w:spacing w:val="59"/>
        </w:rPr>
        <w:t xml:space="preserve"> </w:t>
      </w:r>
      <w:r>
        <w:t>обзор литературы и</w:t>
      </w:r>
      <w:r>
        <w:rPr>
          <w:spacing w:val="-1"/>
        </w:rPr>
        <w:t xml:space="preserve"> </w:t>
      </w:r>
      <w:r>
        <w:t>т.д..</w:t>
      </w:r>
    </w:p>
    <w:p w:rsidR="008A7116" w:rsidRDefault="001705EC">
      <w:pPr>
        <w:pStyle w:val="a3"/>
        <w:spacing w:line="360" w:lineRule="auto"/>
        <w:ind w:right="150" w:firstLine="359"/>
        <w:jc w:val="both"/>
      </w:pPr>
      <w:r>
        <w:t>Тезисы отличаются от статьи краткостью. В них изложена основная мысль в двух-трех</w:t>
      </w:r>
      <w:r>
        <w:rPr>
          <w:spacing w:val="-57"/>
        </w:rPr>
        <w:t xml:space="preserve"> </w:t>
      </w:r>
      <w:r>
        <w:t>пунктах, которая получает свое обоснование в виде ряда аргументов. При этом многие</w:t>
      </w:r>
      <w:r>
        <w:rPr>
          <w:spacing w:val="1"/>
        </w:rPr>
        <w:t xml:space="preserve"> </w:t>
      </w:r>
      <w:r>
        <w:t>атрибуты</w:t>
      </w:r>
      <w:r>
        <w:rPr>
          <w:spacing w:val="-1"/>
        </w:rPr>
        <w:t xml:space="preserve"> </w:t>
      </w:r>
      <w:r>
        <w:t>научной статьи опускаются.</w:t>
      </w:r>
    </w:p>
    <w:p w:rsidR="008A7116" w:rsidRDefault="001705EC">
      <w:pPr>
        <w:pStyle w:val="a3"/>
        <w:spacing w:line="360" w:lineRule="auto"/>
        <w:ind w:right="148" w:firstLine="479"/>
        <w:jc w:val="both"/>
      </w:pPr>
      <w:r>
        <w:t>Эссе не требует цитирования или ссылок. Оно похоже на с</w:t>
      </w:r>
      <w:r>
        <w:t>очинение. Сочинение еще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отходит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литературно-художественным</w:t>
      </w:r>
      <w:r>
        <w:rPr>
          <w:spacing w:val="1"/>
        </w:rPr>
        <w:t xml:space="preserve"> </w:t>
      </w:r>
      <w:r>
        <w:t>характером,</w:t>
      </w:r>
      <w:r>
        <w:rPr>
          <w:spacing w:val="1"/>
        </w:rPr>
        <w:t xml:space="preserve"> </w:t>
      </w:r>
      <w:r>
        <w:t>стилем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сочинением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эмоциональна,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рациональна.</w:t>
      </w:r>
    </w:p>
    <w:p w:rsidR="008A7116" w:rsidRDefault="001705EC">
      <w:pPr>
        <w:pStyle w:val="a3"/>
        <w:spacing w:line="360" w:lineRule="auto"/>
        <w:ind w:right="154" w:firstLine="419"/>
        <w:jc w:val="both"/>
      </w:pPr>
      <w:r>
        <w:t>Реферат не предполагает новизны, а только четко передает мысли д</w:t>
      </w:r>
      <w:r>
        <w:t>ругих авторов по</w:t>
      </w:r>
      <w:r>
        <w:rPr>
          <w:spacing w:val="1"/>
        </w:rPr>
        <w:t xml:space="preserve"> </w:t>
      </w:r>
      <w:r>
        <w:t>теме.</w:t>
      </w:r>
    </w:p>
    <w:p w:rsidR="008A7116" w:rsidRDefault="001705EC">
      <w:pPr>
        <w:pStyle w:val="a3"/>
        <w:ind w:left="881" w:firstLine="0"/>
        <w:jc w:val="both"/>
      </w:pPr>
      <w:r>
        <w:t>Конспект</w:t>
      </w:r>
      <w:r>
        <w:rPr>
          <w:spacing w:val="-4"/>
        </w:rPr>
        <w:t xml:space="preserve"> </w:t>
      </w:r>
      <w:r>
        <w:t>похож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реферат,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сохраняет</w:t>
      </w:r>
      <w:r>
        <w:rPr>
          <w:spacing w:val="-2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первичного</w:t>
      </w:r>
      <w:r>
        <w:rPr>
          <w:spacing w:val="-2"/>
        </w:rPr>
        <w:t xml:space="preserve"> </w:t>
      </w:r>
      <w:r>
        <w:t>документа.</w:t>
      </w:r>
    </w:p>
    <w:p w:rsidR="008A7116" w:rsidRDefault="008A7116">
      <w:pPr>
        <w:jc w:val="both"/>
        <w:sectPr w:rsidR="008A7116">
          <w:pgSz w:w="11910" w:h="16840"/>
          <w:pgMar w:top="1040" w:right="700" w:bottom="1200" w:left="1240" w:header="0" w:footer="922" w:gutter="0"/>
          <w:cols w:space="720"/>
        </w:sectPr>
      </w:pPr>
    </w:p>
    <w:p w:rsidR="008A7116" w:rsidRDefault="001705EC">
      <w:pPr>
        <w:pStyle w:val="a3"/>
        <w:spacing w:before="68"/>
        <w:ind w:left="881" w:firstLine="0"/>
        <w:jc w:val="both"/>
      </w:pPr>
      <w:r>
        <w:lastRenderedPageBreak/>
        <w:t>Обзор</w:t>
      </w:r>
      <w:r>
        <w:rPr>
          <w:spacing w:val="-4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предполагает</w:t>
      </w:r>
    </w:p>
    <w:p w:rsidR="008A7116" w:rsidRDefault="001705EC">
      <w:pPr>
        <w:pStyle w:val="a3"/>
        <w:spacing w:before="140" w:line="360" w:lineRule="auto"/>
        <w:ind w:right="147" w:firstLine="419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цитирование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ссылок на его источники, то есть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 труды авторов, которые</w:t>
      </w:r>
      <w:r>
        <w:rPr>
          <w:spacing w:val="1"/>
        </w:rPr>
        <w:t xml:space="preserve"> </w:t>
      </w:r>
      <w:r>
        <w:t>исследовали данную</w:t>
      </w:r>
      <w:r>
        <w:rPr>
          <w:spacing w:val="1"/>
        </w:rPr>
        <w:t xml:space="preserve"> </w:t>
      </w:r>
      <w:r>
        <w:t>тему (проблему) прежде.</w:t>
      </w:r>
      <w:r>
        <w:rPr>
          <w:spacing w:val="1"/>
        </w:rPr>
        <w:t xml:space="preserve"> </w:t>
      </w:r>
      <w:r>
        <w:t>С помощью ссылок автор маркирует уже</w:t>
      </w:r>
      <w:r>
        <w:rPr>
          <w:spacing w:val="1"/>
        </w:rPr>
        <w:t xml:space="preserve"> </w:t>
      </w:r>
      <w:r>
        <w:t>имеющееся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по теме, и в конце статьи обязательно дел</w:t>
      </w:r>
      <w:r>
        <w:t>ает</w:t>
      </w:r>
      <w:r>
        <w:rPr>
          <w:spacing w:val="1"/>
        </w:rPr>
        <w:t xml:space="preserve"> </w:t>
      </w:r>
      <w:r>
        <w:t>выводы, в которых</w:t>
      </w:r>
      <w:r>
        <w:rPr>
          <w:spacing w:val="1"/>
        </w:rPr>
        <w:t xml:space="preserve"> </w:t>
      </w:r>
      <w:r>
        <w:t>излагает свое</w:t>
      </w:r>
      <w:r>
        <w:rPr>
          <w:spacing w:val="-3"/>
        </w:rPr>
        <w:t xml:space="preserve"> </w:t>
      </w:r>
      <w:r>
        <w:t>видение</w:t>
      </w:r>
      <w:r>
        <w:rPr>
          <w:spacing w:val="-2"/>
        </w:rPr>
        <w:t xml:space="preserve"> </w:t>
      </w:r>
      <w:r>
        <w:t>проблемы, то</w:t>
      </w:r>
      <w:r>
        <w:rPr>
          <w:spacing w:val="-1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знание, что</w:t>
      </w:r>
      <w:r>
        <w:rPr>
          <w:spacing w:val="58"/>
        </w:rPr>
        <w:t xml:space="preserve"> </w:t>
      </w:r>
      <w:r>
        <w:t>привносит в</w:t>
      </w:r>
      <w:r>
        <w:rPr>
          <w:spacing w:val="-2"/>
        </w:rPr>
        <w:t xml:space="preserve"> </w:t>
      </w:r>
      <w:r>
        <w:t>науку.</w:t>
      </w:r>
    </w:p>
    <w:p w:rsidR="008A7116" w:rsidRDefault="001705EC">
      <w:pPr>
        <w:pStyle w:val="a3"/>
        <w:spacing w:line="360" w:lineRule="auto"/>
        <w:ind w:right="154" w:firstLine="599"/>
        <w:jc w:val="both"/>
      </w:pP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исследования темы, когда автор,</w:t>
      </w:r>
      <w:r>
        <w:rPr>
          <w:spacing w:val="61"/>
        </w:rPr>
        <w:t xml:space="preserve"> </w:t>
      </w:r>
      <w:r>
        <w:t>опираясь</w:t>
      </w:r>
      <w:r>
        <w:rPr>
          <w:spacing w:val="61"/>
        </w:rPr>
        <w:t xml:space="preserve"> </w:t>
      </w:r>
      <w:r>
        <w:t>на лучшие работы по данной теме, делает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оригинальное</w:t>
      </w:r>
      <w:r>
        <w:rPr>
          <w:spacing w:val="-1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исследования.</w:t>
      </w:r>
    </w:p>
    <w:p w:rsidR="008A7116" w:rsidRDefault="008A7116">
      <w:pPr>
        <w:pStyle w:val="a3"/>
        <w:spacing w:before="4"/>
        <w:ind w:left="0" w:firstLine="0"/>
        <w:rPr>
          <w:sz w:val="36"/>
        </w:rPr>
      </w:pPr>
    </w:p>
    <w:p w:rsidR="008A7116" w:rsidRDefault="001705EC">
      <w:pPr>
        <w:pStyle w:val="1"/>
        <w:numPr>
          <w:ilvl w:val="1"/>
          <w:numId w:val="11"/>
        </w:numPr>
        <w:tabs>
          <w:tab w:val="left" w:pos="2193"/>
        </w:tabs>
        <w:ind w:left="2192"/>
        <w:jc w:val="both"/>
      </w:pPr>
      <w:r>
        <w:t>Критерии</w:t>
      </w:r>
      <w:r>
        <w:rPr>
          <w:spacing w:val="-6"/>
        </w:rPr>
        <w:t xml:space="preserve"> </w:t>
      </w:r>
      <w:r>
        <w:t>написания</w:t>
      </w:r>
      <w:r>
        <w:rPr>
          <w:spacing w:val="65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</w:t>
      </w:r>
    </w:p>
    <w:p w:rsidR="008A7116" w:rsidRDefault="001705EC">
      <w:pPr>
        <w:pStyle w:val="a4"/>
        <w:numPr>
          <w:ilvl w:val="1"/>
          <w:numId w:val="14"/>
        </w:numPr>
        <w:tabs>
          <w:tab w:val="left" w:pos="1182"/>
        </w:tabs>
        <w:spacing w:before="157" w:line="355" w:lineRule="auto"/>
        <w:ind w:left="1181" w:right="145"/>
        <w:jc w:val="both"/>
        <w:rPr>
          <w:sz w:val="24"/>
        </w:rPr>
      </w:pPr>
      <w:r>
        <w:rPr>
          <w:b/>
          <w:sz w:val="24"/>
        </w:rPr>
        <w:t xml:space="preserve">Научность </w:t>
      </w:r>
      <w:r>
        <w:rPr>
          <w:sz w:val="24"/>
        </w:rPr>
        <w:t xml:space="preserve">(касается </w:t>
      </w:r>
      <w:r>
        <w:rPr>
          <w:b/>
          <w:sz w:val="24"/>
        </w:rPr>
        <w:t xml:space="preserve">исследования и разработки </w:t>
      </w:r>
      <w:r>
        <w:rPr>
          <w:sz w:val="24"/>
        </w:rPr>
        <w:t>чего-то нового,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методов познания, поэтому часто определяется по ключевым ссылкам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реализуемым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 и выводами).</w:t>
      </w:r>
    </w:p>
    <w:p w:rsidR="008A7116" w:rsidRDefault="001705EC">
      <w:pPr>
        <w:pStyle w:val="a4"/>
        <w:numPr>
          <w:ilvl w:val="1"/>
          <w:numId w:val="14"/>
        </w:numPr>
        <w:tabs>
          <w:tab w:val="left" w:pos="1182"/>
        </w:tabs>
        <w:spacing w:before="8" w:line="357" w:lineRule="auto"/>
        <w:ind w:left="1181" w:right="147"/>
        <w:jc w:val="both"/>
        <w:rPr>
          <w:sz w:val="24"/>
        </w:rPr>
      </w:pPr>
      <w:r>
        <w:rPr>
          <w:b/>
          <w:sz w:val="24"/>
        </w:rPr>
        <w:t xml:space="preserve">Новизна и оригинальность </w:t>
      </w:r>
      <w:r>
        <w:rPr>
          <w:sz w:val="24"/>
        </w:rPr>
        <w:t>(предлагается новая идея, технология, способ,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 оригинальный вариант расширения, апробации, доказательства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чей-то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част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имеющимися разработками).</w:t>
      </w:r>
    </w:p>
    <w:p w:rsidR="008A7116" w:rsidRDefault="001705EC">
      <w:pPr>
        <w:pStyle w:val="a4"/>
        <w:numPr>
          <w:ilvl w:val="1"/>
          <w:numId w:val="14"/>
        </w:numPr>
        <w:tabs>
          <w:tab w:val="left" w:pos="1182"/>
        </w:tabs>
        <w:spacing w:before="1" w:line="350" w:lineRule="auto"/>
        <w:ind w:left="1181" w:right="148"/>
        <w:jc w:val="both"/>
        <w:rPr>
          <w:sz w:val="24"/>
        </w:rPr>
      </w:pPr>
      <w:r>
        <w:rPr>
          <w:b/>
          <w:sz w:val="24"/>
        </w:rPr>
        <w:t xml:space="preserve">Актуальность </w:t>
      </w:r>
      <w:r>
        <w:rPr>
          <w:sz w:val="24"/>
        </w:rPr>
        <w:t>– это способность ее результатов и выводов   быть применимыми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8A7116" w:rsidRDefault="001705EC">
      <w:pPr>
        <w:pStyle w:val="a4"/>
        <w:numPr>
          <w:ilvl w:val="1"/>
          <w:numId w:val="14"/>
        </w:numPr>
        <w:tabs>
          <w:tab w:val="left" w:pos="1182"/>
        </w:tabs>
        <w:spacing w:before="13" w:line="355" w:lineRule="auto"/>
        <w:ind w:left="1181" w:right="152"/>
        <w:jc w:val="both"/>
        <w:rPr>
          <w:sz w:val="24"/>
        </w:rPr>
      </w:pPr>
      <w:r>
        <w:rPr>
          <w:b/>
          <w:sz w:val="24"/>
        </w:rPr>
        <w:t>Практичность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профессионалов, поэтому часто 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 наличию в статье путей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опыта).</w:t>
      </w:r>
    </w:p>
    <w:p w:rsidR="008A7116" w:rsidRDefault="001705EC">
      <w:pPr>
        <w:pStyle w:val="a4"/>
        <w:numPr>
          <w:ilvl w:val="1"/>
          <w:numId w:val="14"/>
        </w:numPr>
        <w:tabs>
          <w:tab w:val="left" w:pos="1182"/>
        </w:tabs>
        <w:spacing w:before="9" w:line="350" w:lineRule="auto"/>
        <w:ind w:left="1181" w:right="146"/>
        <w:jc w:val="both"/>
        <w:rPr>
          <w:sz w:val="24"/>
        </w:rPr>
      </w:pPr>
      <w:r>
        <w:rPr>
          <w:b/>
          <w:sz w:val="24"/>
        </w:rPr>
        <w:t>Убедительность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цитат,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интерпретаций).</w:t>
      </w:r>
    </w:p>
    <w:p w:rsidR="008A7116" w:rsidRDefault="001705EC">
      <w:pPr>
        <w:pStyle w:val="a4"/>
        <w:numPr>
          <w:ilvl w:val="1"/>
          <w:numId w:val="14"/>
        </w:numPr>
        <w:tabs>
          <w:tab w:val="left" w:pos="1182"/>
        </w:tabs>
        <w:spacing w:before="12" w:line="355" w:lineRule="auto"/>
        <w:ind w:left="1181" w:right="150"/>
        <w:jc w:val="both"/>
        <w:rPr>
          <w:sz w:val="24"/>
        </w:rPr>
      </w:pPr>
      <w:r>
        <w:rPr>
          <w:b/>
          <w:sz w:val="24"/>
        </w:rPr>
        <w:t>Достоверность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Опре</w:t>
      </w:r>
      <w:r>
        <w:rPr>
          <w:sz w:val="24"/>
        </w:rPr>
        <w:t>деляется,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 результатов и логичностью их интерпретаций, достоверностью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достаточностью</w:t>
      </w:r>
      <w:r>
        <w:rPr>
          <w:spacing w:val="3"/>
          <w:sz w:val="24"/>
        </w:rPr>
        <w:t xml:space="preserve"> </w:t>
      </w:r>
      <w:r>
        <w:rPr>
          <w:sz w:val="24"/>
        </w:rPr>
        <w:t>цитат</w:t>
      </w:r>
      <w:r>
        <w:rPr>
          <w:spacing w:val="-3"/>
          <w:sz w:val="24"/>
        </w:rPr>
        <w:t xml:space="preserve"> </w:t>
      </w:r>
      <w:r>
        <w:rPr>
          <w:sz w:val="24"/>
        </w:rPr>
        <w:t>и ссылок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</w:p>
    <w:p w:rsidR="008A7116" w:rsidRDefault="008A7116">
      <w:pPr>
        <w:pStyle w:val="a3"/>
        <w:spacing w:before="11"/>
        <w:ind w:left="0" w:firstLine="0"/>
        <w:rPr>
          <w:sz w:val="36"/>
        </w:rPr>
      </w:pPr>
    </w:p>
    <w:p w:rsidR="008A7116" w:rsidRDefault="001705EC">
      <w:pPr>
        <w:pStyle w:val="1"/>
        <w:numPr>
          <w:ilvl w:val="1"/>
          <w:numId w:val="11"/>
        </w:numPr>
        <w:tabs>
          <w:tab w:val="left" w:pos="2085"/>
        </w:tabs>
        <w:ind w:left="2084"/>
        <w:jc w:val="both"/>
      </w:pPr>
      <w:r>
        <w:t>Критерии</w:t>
      </w:r>
      <w:r>
        <w:rPr>
          <w:spacing w:val="-4"/>
        </w:rPr>
        <w:t xml:space="preserve"> </w:t>
      </w:r>
      <w:r>
        <w:t>написания</w:t>
      </w:r>
      <w:r>
        <w:rPr>
          <w:spacing w:val="64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изложения</w:t>
      </w:r>
    </w:p>
    <w:p w:rsidR="008A7116" w:rsidRDefault="001705EC">
      <w:pPr>
        <w:pStyle w:val="a4"/>
        <w:numPr>
          <w:ilvl w:val="1"/>
          <w:numId w:val="14"/>
        </w:numPr>
        <w:tabs>
          <w:tab w:val="left" w:pos="1247"/>
        </w:tabs>
        <w:spacing w:before="157" w:line="352" w:lineRule="auto"/>
        <w:ind w:left="1246" w:right="145"/>
        <w:jc w:val="both"/>
        <w:rPr>
          <w:sz w:val="24"/>
        </w:rPr>
      </w:pPr>
      <w:r>
        <w:rPr>
          <w:b/>
          <w:sz w:val="24"/>
        </w:rPr>
        <w:t>Логичность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очевидностью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переходов,  взаимосвязанностью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частей).</w:t>
      </w:r>
    </w:p>
    <w:p w:rsidR="008A7116" w:rsidRDefault="008A7116">
      <w:pPr>
        <w:spacing w:line="352" w:lineRule="auto"/>
        <w:jc w:val="both"/>
        <w:rPr>
          <w:sz w:val="24"/>
        </w:rPr>
        <w:sectPr w:rsidR="008A7116">
          <w:pgSz w:w="11910" w:h="16840"/>
          <w:pgMar w:top="1040" w:right="700" w:bottom="1200" w:left="1240" w:header="0" w:footer="922" w:gutter="0"/>
          <w:cols w:space="720"/>
        </w:sectPr>
      </w:pPr>
    </w:p>
    <w:p w:rsidR="008A7116" w:rsidRDefault="001705EC">
      <w:pPr>
        <w:pStyle w:val="a4"/>
        <w:numPr>
          <w:ilvl w:val="1"/>
          <w:numId w:val="14"/>
        </w:numPr>
        <w:tabs>
          <w:tab w:val="left" w:pos="1246"/>
          <w:tab w:val="left" w:pos="1247"/>
        </w:tabs>
        <w:spacing w:before="88" w:line="352" w:lineRule="auto"/>
        <w:ind w:left="1246" w:right="150"/>
        <w:rPr>
          <w:sz w:val="24"/>
        </w:rPr>
      </w:pPr>
      <w:r>
        <w:rPr>
          <w:b/>
          <w:sz w:val="24"/>
        </w:rPr>
        <w:lastRenderedPageBreak/>
        <w:t>Ясность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(часто</w:t>
      </w:r>
      <w:r>
        <w:rPr>
          <w:spacing w:val="18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5"/>
          <w:sz w:val="24"/>
        </w:rPr>
        <w:t xml:space="preserve"> </w:t>
      </w:r>
      <w:r>
        <w:rPr>
          <w:sz w:val="24"/>
        </w:rPr>
        <w:t>понятностью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8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примеров).</w:t>
      </w:r>
    </w:p>
    <w:p w:rsidR="008A7116" w:rsidRDefault="001705EC">
      <w:pPr>
        <w:pStyle w:val="a4"/>
        <w:numPr>
          <w:ilvl w:val="1"/>
          <w:numId w:val="14"/>
        </w:numPr>
        <w:tabs>
          <w:tab w:val="left" w:pos="1246"/>
          <w:tab w:val="left" w:pos="1247"/>
        </w:tabs>
        <w:spacing w:before="10" w:line="350" w:lineRule="auto"/>
        <w:ind w:left="1246" w:right="150"/>
        <w:rPr>
          <w:sz w:val="24"/>
        </w:rPr>
      </w:pPr>
      <w:r>
        <w:rPr>
          <w:b/>
          <w:sz w:val="24"/>
        </w:rPr>
        <w:t>Оригинальность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(определяется</w:t>
      </w:r>
      <w:r>
        <w:rPr>
          <w:spacing w:val="38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43"/>
          <w:sz w:val="24"/>
        </w:rPr>
        <w:t xml:space="preserve"> </w:t>
      </w:r>
      <w:r>
        <w:rPr>
          <w:sz w:val="24"/>
        </w:rPr>
        <w:t>удачных</w:t>
      </w:r>
      <w:r>
        <w:rPr>
          <w:spacing w:val="41"/>
          <w:sz w:val="24"/>
        </w:rPr>
        <w:t xml:space="preserve"> </w:t>
      </w:r>
      <w:r>
        <w:rPr>
          <w:sz w:val="24"/>
        </w:rPr>
        <w:t>аналогий,</w:t>
      </w:r>
      <w:r>
        <w:rPr>
          <w:spacing w:val="38"/>
          <w:sz w:val="24"/>
        </w:rPr>
        <w:t xml:space="preserve"> </w:t>
      </w:r>
      <w:r>
        <w:rPr>
          <w:sz w:val="24"/>
        </w:rPr>
        <w:t>цитат,</w:t>
      </w:r>
      <w:r>
        <w:rPr>
          <w:spacing w:val="38"/>
          <w:sz w:val="24"/>
        </w:rPr>
        <w:t xml:space="preserve"> </w:t>
      </w:r>
      <w:r>
        <w:rPr>
          <w:sz w:val="24"/>
        </w:rPr>
        <w:t>афоризмов,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рисунков).</w:t>
      </w:r>
    </w:p>
    <w:p w:rsidR="008A7116" w:rsidRDefault="001705EC">
      <w:pPr>
        <w:pStyle w:val="a4"/>
        <w:numPr>
          <w:ilvl w:val="1"/>
          <w:numId w:val="14"/>
        </w:numPr>
        <w:tabs>
          <w:tab w:val="left" w:pos="1246"/>
          <w:tab w:val="left" w:pos="1247"/>
        </w:tabs>
        <w:spacing w:before="12" w:line="350" w:lineRule="auto"/>
        <w:ind w:left="1246" w:right="152"/>
        <w:rPr>
          <w:sz w:val="24"/>
        </w:rPr>
      </w:pPr>
      <w:r>
        <w:rPr>
          <w:b/>
          <w:sz w:val="24"/>
        </w:rPr>
        <w:t>Полнота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57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текста).</w:t>
      </w:r>
    </w:p>
    <w:p w:rsidR="008A7116" w:rsidRDefault="001705EC">
      <w:pPr>
        <w:pStyle w:val="1"/>
        <w:numPr>
          <w:ilvl w:val="1"/>
          <w:numId w:val="10"/>
        </w:numPr>
        <w:tabs>
          <w:tab w:val="left" w:pos="4090"/>
        </w:tabs>
        <w:spacing w:before="17"/>
        <w:jc w:val="left"/>
      </w:pPr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статьей</w:t>
      </w:r>
    </w:p>
    <w:p w:rsidR="008A7116" w:rsidRDefault="001705EC">
      <w:pPr>
        <w:pStyle w:val="a4"/>
        <w:numPr>
          <w:ilvl w:val="2"/>
          <w:numId w:val="14"/>
        </w:numPr>
        <w:tabs>
          <w:tab w:val="left" w:pos="1529"/>
          <w:tab w:val="left" w:pos="1530"/>
        </w:tabs>
        <w:spacing w:before="156"/>
        <w:rPr>
          <w:sz w:val="24"/>
        </w:rPr>
      </w:pPr>
      <w:r>
        <w:rPr>
          <w:sz w:val="24"/>
        </w:rPr>
        <w:t>Составьте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статьи.</w:t>
      </w:r>
    </w:p>
    <w:p w:rsidR="008A7116" w:rsidRDefault="001705EC">
      <w:pPr>
        <w:pStyle w:val="a3"/>
        <w:spacing w:before="139" w:line="360" w:lineRule="auto"/>
        <w:ind w:left="1530" w:right="200" w:firstLine="60"/>
      </w:pPr>
      <w:r>
        <w:t>Разыщите всю необходимую информацию</w:t>
      </w:r>
      <w:r>
        <w:t xml:space="preserve"> (статьи, книги, информация сайтов</w:t>
      </w:r>
      <w:r>
        <w:rPr>
          <w:spacing w:val="1"/>
        </w:rPr>
        <w:t xml:space="preserve"> </w:t>
      </w:r>
      <w:r>
        <w:t>органов власти, нормативно-правовые источники, статистические данные и др.)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проанализируйте</w:t>
      </w:r>
      <w:r>
        <w:rPr>
          <w:spacing w:val="-1"/>
        </w:rPr>
        <w:t xml:space="preserve"> </w:t>
      </w:r>
      <w:r>
        <w:t>ее.</w:t>
      </w:r>
    </w:p>
    <w:p w:rsidR="008A7116" w:rsidRDefault="001705EC">
      <w:pPr>
        <w:pStyle w:val="a4"/>
        <w:numPr>
          <w:ilvl w:val="2"/>
          <w:numId w:val="14"/>
        </w:numPr>
        <w:tabs>
          <w:tab w:val="left" w:pos="1529"/>
          <w:tab w:val="left" w:pos="1530"/>
        </w:tabs>
        <w:spacing w:line="352" w:lineRule="auto"/>
        <w:ind w:right="716"/>
        <w:rPr>
          <w:sz w:val="24"/>
        </w:rPr>
      </w:pPr>
      <w:r>
        <w:rPr>
          <w:sz w:val="24"/>
        </w:rPr>
        <w:t>Напишите введение, в котором сформулируйте необходимость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 ее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направления.</w:t>
      </w:r>
    </w:p>
    <w:p w:rsidR="008A7116" w:rsidRDefault="001705EC">
      <w:pPr>
        <w:pStyle w:val="a4"/>
        <w:numPr>
          <w:ilvl w:val="2"/>
          <w:numId w:val="14"/>
        </w:numPr>
        <w:tabs>
          <w:tab w:val="left" w:pos="1529"/>
          <w:tab w:val="left" w:pos="1530"/>
        </w:tabs>
        <w:spacing w:before="6"/>
        <w:rPr>
          <w:sz w:val="24"/>
        </w:rPr>
      </w:pPr>
      <w:r>
        <w:rPr>
          <w:sz w:val="24"/>
        </w:rPr>
        <w:t>Поработайте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</w:t>
      </w:r>
      <w:r>
        <w:rPr>
          <w:sz w:val="24"/>
        </w:rPr>
        <w:t>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статьи.</w:t>
      </w:r>
    </w:p>
    <w:p w:rsidR="008A7116" w:rsidRDefault="001705EC">
      <w:pPr>
        <w:pStyle w:val="a4"/>
        <w:numPr>
          <w:ilvl w:val="2"/>
          <w:numId w:val="14"/>
        </w:numPr>
        <w:tabs>
          <w:tab w:val="left" w:pos="1529"/>
          <w:tab w:val="left" w:pos="1530"/>
        </w:tabs>
        <w:spacing w:before="138" w:line="352" w:lineRule="auto"/>
        <w:ind w:right="1097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2"/>
          <w:sz w:val="24"/>
        </w:rPr>
        <w:t xml:space="preserve"> </w:t>
      </w:r>
      <w:r>
        <w:rPr>
          <w:sz w:val="24"/>
        </w:rPr>
        <w:t>опишите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 дайте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объяснение.</w:t>
      </w:r>
    </w:p>
    <w:p w:rsidR="008A7116" w:rsidRDefault="001705EC">
      <w:pPr>
        <w:pStyle w:val="a4"/>
        <w:numPr>
          <w:ilvl w:val="2"/>
          <w:numId w:val="14"/>
        </w:numPr>
        <w:tabs>
          <w:tab w:val="left" w:pos="1529"/>
          <w:tab w:val="left" w:pos="1530"/>
        </w:tabs>
        <w:spacing w:before="7"/>
        <w:rPr>
          <w:sz w:val="24"/>
        </w:rPr>
      </w:pPr>
      <w:r>
        <w:rPr>
          <w:sz w:val="24"/>
        </w:rPr>
        <w:t>Составьте</w:t>
      </w:r>
      <w:r>
        <w:rPr>
          <w:spacing w:val="-4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p w:rsidR="008A7116" w:rsidRDefault="001705EC">
      <w:pPr>
        <w:pStyle w:val="a4"/>
        <w:numPr>
          <w:ilvl w:val="2"/>
          <w:numId w:val="14"/>
        </w:numPr>
        <w:tabs>
          <w:tab w:val="left" w:pos="1529"/>
          <w:tab w:val="left" w:pos="1530"/>
        </w:tabs>
        <w:spacing w:before="138"/>
        <w:rPr>
          <w:sz w:val="24"/>
        </w:rPr>
      </w:pPr>
      <w:r>
        <w:rPr>
          <w:sz w:val="24"/>
        </w:rPr>
        <w:t>Сделайте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выводы.</w:t>
      </w:r>
    </w:p>
    <w:p w:rsidR="008A7116" w:rsidRDefault="001705EC">
      <w:pPr>
        <w:pStyle w:val="a4"/>
        <w:numPr>
          <w:ilvl w:val="2"/>
          <w:numId w:val="14"/>
        </w:numPr>
        <w:tabs>
          <w:tab w:val="left" w:pos="1529"/>
          <w:tab w:val="left" w:pos="1530"/>
        </w:tabs>
        <w:spacing w:before="138"/>
        <w:rPr>
          <w:sz w:val="24"/>
        </w:rPr>
      </w:pPr>
      <w:r>
        <w:rPr>
          <w:sz w:val="24"/>
        </w:rPr>
        <w:t>Напишите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аннотацию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(если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статьи)</w:t>
      </w:r>
    </w:p>
    <w:p w:rsidR="008A7116" w:rsidRDefault="001705EC">
      <w:pPr>
        <w:pStyle w:val="a4"/>
        <w:numPr>
          <w:ilvl w:val="2"/>
          <w:numId w:val="14"/>
        </w:numPr>
        <w:tabs>
          <w:tab w:val="left" w:pos="1529"/>
          <w:tab w:val="left" w:pos="1530"/>
        </w:tabs>
        <w:spacing w:before="136"/>
        <w:rPr>
          <w:sz w:val="24"/>
        </w:rPr>
      </w:pPr>
      <w:r>
        <w:rPr>
          <w:sz w:val="24"/>
        </w:rPr>
        <w:t>Проведите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редактирование.</w:t>
      </w:r>
    </w:p>
    <w:p w:rsidR="008A7116" w:rsidRDefault="001705EC">
      <w:pPr>
        <w:pStyle w:val="a4"/>
        <w:numPr>
          <w:ilvl w:val="2"/>
          <w:numId w:val="14"/>
        </w:numPr>
        <w:tabs>
          <w:tab w:val="left" w:pos="1529"/>
          <w:tab w:val="left" w:pos="1530"/>
        </w:tabs>
        <w:spacing w:before="138" w:line="352" w:lineRule="auto"/>
        <w:ind w:right="382"/>
        <w:rPr>
          <w:sz w:val="24"/>
        </w:rPr>
      </w:pPr>
      <w:r>
        <w:rPr>
          <w:sz w:val="24"/>
        </w:rPr>
        <w:t>Сократите</w:t>
      </w:r>
      <w:r>
        <w:rPr>
          <w:spacing w:val="-5"/>
          <w:sz w:val="24"/>
        </w:rPr>
        <w:t xml:space="preserve"> </w:t>
      </w:r>
      <w:r>
        <w:rPr>
          <w:sz w:val="24"/>
        </w:rPr>
        <w:t>все,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несет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вычеркните</w:t>
      </w:r>
      <w:r>
        <w:rPr>
          <w:spacing w:val="-4"/>
          <w:sz w:val="24"/>
        </w:rPr>
        <w:t xml:space="preserve"> </w:t>
      </w:r>
      <w:r>
        <w:rPr>
          <w:sz w:val="24"/>
        </w:rPr>
        <w:t>лишние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непонятные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термины, неясности.</w:t>
      </w:r>
    </w:p>
    <w:p w:rsidR="008A7116" w:rsidRDefault="001705EC">
      <w:pPr>
        <w:pStyle w:val="a4"/>
        <w:numPr>
          <w:ilvl w:val="2"/>
          <w:numId w:val="14"/>
        </w:numPr>
        <w:tabs>
          <w:tab w:val="left" w:pos="1529"/>
          <w:tab w:val="left" w:pos="1530"/>
        </w:tabs>
        <w:spacing w:before="6" w:line="352" w:lineRule="auto"/>
        <w:ind w:right="289"/>
        <w:rPr>
          <w:sz w:val="24"/>
        </w:rPr>
      </w:pPr>
      <w:r>
        <w:rPr>
          <w:sz w:val="24"/>
        </w:rPr>
        <w:t>Отправьте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редакцию</w:t>
      </w:r>
      <w:r>
        <w:rPr>
          <w:spacing w:val="5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орг.</w:t>
      </w:r>
      <w:r>
        <w:rPr>
          <w:spacing w:val="-5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конференции.</w:t>
      </w:r>
      <w:r>
        <w:rPr>
          <w:spacing w:val="55"/>
          <w:sz w:val="24"/>
        </w:rPr>
        <w:t xml:space="preserve"> </w:t>
      </w:r>
      <w:r>
        <w:rPr>
          <w:sz w:val="24"/>
        </w:rPr>
        <w:t>Прислушайтесь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редакторским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замечаниям.</w:t>
      </w:r>
    </w:p>
    <w:p w:rsidR="008A7116" w:rsidRDefault="008A7116">
      <w:pPr>
        <w:pStyle w:val="a3"/>
        <w:spacing w:before="1"/>
        <w:ind w:left="0" w:firstLine="0"/>
        <w:rPr>
          <w:sz w:val="37"/>
        </w:rPr>
      </w:pPr>
    </w:p>
    <w:p w:rsidR="008A7116" w:rsidRDefault="001705EC">
      <w:pPr>
        <w:pStyle w:val="1"/>
        <w:numPr>
          <w:ilvl w:val="1"/>
          <w:numId w:val="10"/>
        </w:numPr>
        <w:tabs>
          <w:tab w:val="left" w:pos="3161"/>
        </w:tabs>
        <w:spacing w:before="1"/>
        <w:ind w:left="3160" w:hanging="493"/>
        <w:jc w:val="both"/>
      </w:pPr>
      <w:r>
        <w:t>Структурные</w:t>
      </w:r>
      <w:r>
        <w:rPr>
          <w:spacing w:val="-5"/>
        </w:rPr>
        <w:t xml:space="preserve"> </w:t>
      </w:r>
      <w:r>
        <w:t>элементы</w:t>
      </w:r>
      <w:r>
        <w:rPr>
          <w:spacing w:val="66"/>
        </w:rPr>
        <w:t xml:space="preserve"> </w:t>
      </w:r>
      <w:r>
        <w:t>научной</w:t>
      </w:r>
      <w:r>
        <w:rPr>
          <w:spacing w:val="-5"/>
        </w:rPr>
        <w:t xml:space="preserve"> </w:t>
      </w:r>
      <w:r>
        <w:t>статьи</w:t>
      </w:r>
    </w:p>
    <w:p w:rsidR="008A7116" w:rsidRDefault="001705EC">
      <w:pPr>
        <w:pStyle w:val="a3"/>
        <w:spacing w:before="156" w:line="360" w:lineRule="auto"/>
        <w:ind w:right="156" w:firstLine="707"/>
        <w:jc w:val="both"/>
      </w:pPr>
      <w:r>
        <w:t>Трудно добиться цельности и ясности изложения, если автор не продумает общий</w:t>
      </w:r>
      <w:r>
        <w:rPr>
          <w:spacing w:val="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построения статьи.</w:t>
      </w:r>
    </w:p>
    <w:p w:rsidR="008A7116" w:rsidRDefault="001705EC">
      <w:pPr>
        <w:pStyle w:val="a3"/>
        <w:spacing w:before="1" w:line="360" w:lineRule="auto"/>
        <w:ind w:right="148" w:firstLine="599"/>
        <w:jc w:val="both"/>
      </w:pPr>
      <w:r>
        <w:t>Поиску удачного названия всегда следует посвятить время, хотя речь идет всего</w:t>
      </w:r>
      <w:r>
        <w:rPr>
          <w:spacing w:val="1"/>
        </w:rPr>
        <w:t xml:space="preserve"> </w:t>
      </w:r>
      <w:r>
        <w:t>лишь об одной фразе. Название должно отражать содержание статьи и в то же вр</w:t>
      </w:r>
      <w:r>
        <w:t>емя быть</w:t>
      </w:r>
      <w:r>
        <w:rPr>
          <w:spacing w:val="1"/>
        </w:rPr>
        <w:t xml:space="preserve"> </w:t>
      </w:r>
      <w:r>
        <w:t>привлекательным, броским. Это особенно важно сейчас — в связи с огромным потоком</w:t>
      </w:r>
      <w:r>
        <w:rPr>
          <w:spacing w:val="1"/>
        </w:rPr>
        <w:t xml:space="preserve"> </w:t>
      </w:r>
      <w:r>
        <w:t>информации.</w:t>
      </w:r>
    </w:p>
    <w:p w:rsidR="008A7116" w:rsidRDefault="001705EC">
      <w:pPr>
        <w:pStyle w:val="3"/>
        <w:spacing w:before="5"/>
        <w:ind w:left="1170"/>
        <w:jc w:val="both"/>
      </w:pPr>
      <w:r>
        <w:t>Рекомендуемая</w:t>
      </w:r>
      <w:r>
        <w:rPr>
          <w:spacing w:val="-6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статьи</w:t>
      </w:r>
    </w:p>
    <w:p w:rsidR="008A7116" w:rsidRDefault="001705EC">
      <w:pPr>
        <w:pStyle w:val="a4"/>
        <w:numPr>
          <w:ilvl w:val="3"/>
          <w:numId w:val="14"/>
        </w:numPr>
        <w:tabs>
          <w:tab w:val="left" w:pos="1674"/>
        </w:tabs>
        <w:spacing w:before="132"/>
        <w:jc w:val="both"/>
        <w:rPr>
          <w:sz w:val="24"/>
        </w:rPr>
      </w:pPr>
      <w:r>
        <w:rPr>
          <w:sz w:val="24"/>
        </w:rPr>
        <w:t>Аннотация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(если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статьи)</w:t>
      </w:r>
    </w:p>
    <w:p w:rsidR="008A7116" w:rsidRDefault="008A7116">
      <w:pPr>
        <w:jc w:val="both"/>
        <w:rPr>
          <w:sz w:val="24"/>
        </w:rPr>
        <w:sectPr w:rsidR="008A7116">
          <w:pgSz w:w="11910" w:h="16840"/>
          <w:pgMar w:top="1020" w:right="700" w:bottom="1200" w:left="1240" w:header="0" w:footer="922" w:gutter="0"/>
          <w:cols w:space="720"/>
        </w:sectPr>
      </w:pPr>
    </w:p>
    <w:p w:rsidR="008A7116" w:rsidRDefault="001705EC">
      <w:pPr>
        <w:pStyle w:val="a4"/>
        <w:numPr>
          <w:ilvl w:val="3"/>
          <w:numId w:val="14"/>
        </w:numPr>
        <w:tabs>
          <w:tab w:val="left" w:pos="1673"/>
          <w:tab w:val="left" w:pos="1674"/>
        </w:tabs>
        <w:spacing w:before="88"/>
        <w:rPr>
          <w:sz w:val="24"/>
        </w:rPr>
      </w:pPr>
      <w:r>
        <w:rPr>
          <w:sz w:val="24"/>
        </w:rPr>
        <w:lastRenderedPageBreak/>
        <w:t>Вступление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(введение)</w:t>
      </w:r>
    </w:p>
    <w:p w:rsidR="008A7116" w:rsidRDefault="001705EC">
      <w:pPr>
        <w:pStyle w:val="a4"/>
        <w:numPr>
          <w:ilvl w:val="3"/>
          <w:numId w:val="14"/>
        </w:numPr>
        <w:tabs>
          <w:tab w:val="left" w:pos="1673"/>
          <w:tab w:val="left" w:pos="1674"/>
        </w:tabs>
        <w:spacing w:before="138" w:line="352" w:lineRule="auto"/>
        <w:ind w:left="1673" w:right="1079"/>
        <w:rPr>
          <w:sz w:val="24"/>
        </w:rPr>
      </w:pPr>
      <w:r>
        <w:rPr>
          <w:sz w:val="24"/>
        </w:rPr>
        <w:t>Основная часть (методика исследования, полученные результаты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аргументация)</w:t>
      </w:r>
    </w:p>
    <w:p w:rsidR="008A7116" w:rsidRDefault="001705EC">
      <w:pPr>
        <w:pStyle w:val="a4"/>
        <w:numPr>
          <w:ilvl w:val="3"/>
          <w:numId w:val="14"/>
        </w:numPr>
        <w:tabs>
          <w:tab w:val="left" w:pos="1673"/>
          <w:tab w:val="left" w:pos="1674"/>
        </w:tabs>
        <w:spacing w:before="7"/>
        <w:rPr>
          <w:sz w:val="24"/>
        </w:rPr>
      </w:pP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(заключение)</w:t>
      </w:r>
    </w:p>
    <w:p w:rsidR="008A7116" w:rsidRDefault="001705EC">
      <w:pPr>
        <w:pStyle w:val="a4"/>
        <w:numPr>
          <w:ilvl w:val="3"/>
          <w:numId w:val="14"/>
        </w:numPr>
        <w:tabs>
          <w:tab w:val="left" w:pos="1673"/>
          <w:tab w:val="left" w:pos="1674"/>
        </w:tabs>
        <w:spacing w:before="138"/>
        <w:rPr>
          <w:sz w:val="24"/>
        </w:rPr>
      </w:pP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(литература).</w:t>
      </w:r>
    </w:p>
    <w:p w:rsidR="008A7116" w:rsidRDefault="001705EC">
      <w:pPr>
        <w:pStyle w:val="a3"/>
        <w:spacing w:before="139"/>
        <w:ind w:left="1121" w:firstLine="0"/>
      </w:pPr>
      <w:r>
        <w:t>Условно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структурные</w:t>
      </w:r>
      <w:r>
        <w:rPr>
          <w:spacing w:val="-4"/>
        </w:rPr>
        <w:t xml:space="preserve"> </w:t>
      </w:r>
      <w:r>
        <w:t>элементы.</w:t>
      </w:r>
    </w:p>
    <w:p w:rsidR="008A7116" w:rsidRDefault="001705EC">
      <w:pPr>
        <w:pStyle w:val="a4"/>
        <w:numPr>
          <w:ilvl w:val="0"/>
          <w:numId w:val="9"/>
        </w:numPr>
        <w:tabs>
          <w:tab w:val="left" w:pos="796"/>
        </w:tabs>
        <w:spacing w:before="136" w:line="360" w:lineRule="auto"/>
        <w:ind w:right="142" w:firstLine="0"/>
        <w:jc w:val="both"/>
        <w:rPr>
          <w:sz w:val="24"/>
        </w:rPr>
      </w:pPr>
      <w:r>
        <w:rPr>
          <w:sz w:val="24"/>
        </w:rPr>
        <w:t>Аннотация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</w:t>
      </w:r>
      <w:r>
        <w:rPr>
          <w:sz w:val="24"/>
        </w:rPr>
        <w:t>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статьи).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повествует о содержании статьи и показывает, что, по мнению автора, наиболее ценно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 применимо в выполненной им работе. При написании аннотации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фраз,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общеизвест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незначащих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 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исследования.</w:t>
      </w:r>
    </w:p>
    <w:p w:rsidR="008A7116" w:rsidRDefault="001705EC">
      <w:pPr>
        <w:pStyle w:val="a4"/>
        <w:numPr>
          <w:ilvl w:val="0"/>
          <w:numId w:val="9"/>
        </w:numPr>
        <w:tabs>
          <w:tab w:val="left" w:pos="731"/>
        </w:tabs>
        <w:spacing w:before="1" w:line="360" w:lineRule="auto"/>
        <w:ind w:right="146" w:firstLine="0"/>
        <w:jc w:val="both"/>
        <w:rPr>
          <w:sz w:val="24"/>
        </w:rPr>
      </w:pPr>
      <w:r>
        <w:rPr>
          <w:sz w:val="24"/>
        </w:rPr>
        <w:t>Ключевые слова (если это предусмотрено требованиями к оформлению статьи).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словам.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 слова должны отображать основные положения, результаты исследовани</w:t>
      </w:r>
      <w:r>
        <w:rPr>
          <w:sz w:val="24"/>
        </w:rPr>
        <w:t>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автора.</w:t>
      </w:r>
    </w:p>
    <w:p w:rsidR="008A7116" w:rsidRDefault="001705EC">
      <w:pPr>
        <w:pStyle w:val="a4"/>
        <w:numPr>
          <w:ilvl w:val="0"/>
          <w:numId w:val="9"/>
        </w:numPr>
        <w:tabs>
          <w:tab w:val="left" w:pos="1554"/>
        </w:tabs>
        <w:spacing w:before="1" w:line="360" w:lineRule="auto"/>
        <w:ind w:right="145" w:firstLine="707"/>
        <w:jc w:val="both"/>
        <w:rPr>
          <w:sz w:val="24"/>
        </w:rPr>
      </w:pPr>
      <w:r>
        <w:rPr>
          <w:sz w:val="24"/>
        </w:rPr>
        <w:t>Вступление.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 и ее значение для развития определенной отрасли науки или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данной темы в условиях современного уровня развития науки. Во вступлении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уместен</w:t>
      </w:r>
      <w:r>
        <w:rPr>
          <w:spacing w:val="1"/>
          <w:sz w:val="24"/>
        </w:rPr>
        <w:t xml:space="preserve"> </w:t>
      </w:r>
      <w:r>
        <w:rPr>
          <w:sz w:val="24"/>
        </w:rPr>
        <w:t>обзор</w:t>
      </w:r>
      <w:r>
        <w:rPr>
          <w:spacing w:val="1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автор</w:t>
      </w:r>
      <w:r>
        <w:rPr>
          <w:spacing w:val="6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сточники,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опровергающие.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уважительным: ведь автор может позволить себе их критику, а они не имеют 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возразить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ответ.</w:t>
      </w:r>
    </w:p>
    <w:p w:rsidR="008A7116" w:rsidRDefault="001705EC">
      <w:pPr>
        <w:pStyle w:val="a3"/>
        <w:spacing w:before="1"/>
        <w:ind w:left="1170" w:firstLine="0"/>
        <w:jc w:val="both"/>
      </w:pPr>
      <w:r>
        <w:t>Как</w:t>
      </w:r>
      <w:r>
        <w:rPr>
          <w:spacing w:val="-3"/>
        </w:rPr>
        <w:t xml:space="preserve"> </w:t>
      </w:r>
      <w:r>
        <w:t>правило,</w:t>
      </w:r>
      <w:r>
        <w:rPr>
          <w:spacing w:val="-3"/>
        </w:rPr>
        <w:t xml:space="preserve"> </w:t>
      </w:r>
      <w:r>
        <w:t>вступление</w:t>
      </w:r>
      <w:r>
        <w:rPr>
          <w:spacing w:val="-4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включать:</w:t>
      </w:r>
    </w:p>
    <w:p w:rsidR="008A7116" w:rsidRDefault="001705EC">
      <w:pPr>
        <w:pStyle w:val="a4"/>
        <w:numPr>
          <w:ilvl w:val="0"/>
          <w:numId w:val="8"/>
        </w:numPr>
        <w:tabs>
          <w:tab w:val="left" w:pos="1877"/>
          <w:tab w:val="left" w:pos="1878"/>
        </w:tabs>
        <w:spacing w:before="137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(гипотезы)</w:t>
      </w:r>
    </w:p>
    <w:p w:rsidR="008A7116" w:rsidRDefault="001705EC">
      <w:pPr>
        <w:pStyle w:val="a4"/>
        <w:numPr>
          <w:ilvl w:val="0"/>
          <w:numId w:val="8"/>
        </w:numPr>
        <w:tabs>
          <w:tab w:val="left" w:pos="1877"/>
          <w:tab w:val="left" w:pos="1878"/>
        </w:tabs>
        <w:spacing w:before="139"/>
        <w:jc w:val="both"/>
        <w:rPr>
          <w:sz w:val="24"/>
        </w:rPr>
      </w:pPr>
      <w:r>
        <w:rPr>
          <w:sz w:val="24"/>
        </w:rPr>
        <w:t>содержать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вводную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</w:p>
    <w:p w:rsidR="008A7116" w:rsidRDefault="001705EC">
      <w:pPr>
        <w:pStyle w:val="a4"/>
        <w:numPr>
          <w:ilvl w:val="0"/>
          <w:numId w:val="8"/>
        </w:numPr>
        <w:tabs>
          <w:tab w:val="left" w:pos="1877"/>
          <w:tab w:val="left" w:pos="1878"/>
        </w:tabs>
        <w:spacing w:before="137"/>
        <w:rPr>
          <w:sz w:val="24"/>
        </w:rPr>
      </w:pPr>
      <w:r>
        <w:rPr>
          <w:sz w:val="24"/>
        </w:rPr>
        <w:t>подробно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4"/>
          <w:sz w:val="24"/>
        </w:rPr>
        <w:t xml:space="preserve"> </w:t>
      </w: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начаты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</w:p>
    <w:p w:rsidR="008A7116" w:rsidRDefault="001705EC">
      <w:pPr>
        <w:pStyle w:val="a4"/>
        <w:numPr>
          <w:ilvl w:val="0"/>
          <w:numId w:val="8"/>
        </w:numPr>
        <w:tabs>
          <w:tab w:val="left" w:pos="1877"/>
          <w:tab w:val="left" w:pos="1878"/>
        </w:tabs>
        <w:spacing w:before="139"/>
        <w:rPr>
          <w:sz w:val="24"/>
        </w:rPr>
      </w:pPr>
      <w:r>
        <w:rPr>
          <w:sz w:val="24"/>
        </w:rPr>
        <w:t>критическая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</w:p>
    <w:p w:rsidR="008A7116" w:rsidRDefault="001705EC">
      <w:pPr>
        <w:pStyle w:val="a4"/>
        <w:numPr>
          <w:ilvl w:val="0"/>
          <w:numId w:val="8"/>
        </w:numPr>
        <w:tabs>
          <w:tab w:val="left" w:pos="1877"/>
          <w:tab w:val="left" w:pos="1878"/>
        </w:tabs>
        <w:spacing w:before="137"/>
        <w:rPr>
          <w:sz w:val="24"/>
        </w:rPr>
      </w:pPr>
      <w:r>
        <w:rPr>
          <w:sz w:val="24"/>
        </w:rPr>
        <w:t>раскрыть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</w:t>
      </w:r>
      <w:r>
        <w:rPr>
          <w:sz w:val="24"/>
        </w:rPr>
        <w:t>ь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</w:p>
    <w:p w:rsidR="008A7116" w:rsidRDefault="001705EC">
      <w:pPr>
        <w:pStyle w:val="a4"/>
        <w:numPr>
          <w:ilvl w:val="0"/>
          <w:numId w:val="8"/>
        </w:numPr>
        <w:tabs>
          <w:tab w:val="left" w:pos="1877"/>
          <w:tab w:val="left" w:pos="1878"/>
        </w:tabs>
        <w:spacing w:before="139"/>
        <w:rPr>
          <w:sz w:val="24"/>
        </w:rPr>
      </w:pPr>
      <w:r>
        <w:rPr>
          <w:sz w:val="24"/>
        </w:rPr>
        <w:t>четкий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материала.</w:t>
      </w:r>
    </w:p>
    <w:p w:rsidR="008A7116" w:rsidRDefault="008A7116">
      <w:pPr>
        <w:rPr>
          <w:sz w:val="24"/>
        </w:rPr>
        <w:sectPr w:rsidR="008A7116">
          <w:pgSz w:w="11910" w:h="16840"/>
          <w:pgMar w:top="1020" w:right="700" w:bottom="1200" w:left="1240" w:header="0" w:footer="922" w:gutter="0"/>
          <w:cols w:space="720"/>
        </w:sectPr>
      </w:pPr>
    </w:p>
    <w:p w:rsidR="008A7116" w:rsidRDefault="001705EC">
      <w:pPr>
        <w:pStyle w:val="a4"/>
        <w:numPr>
          <w:ilvl w:val="0"/>
          <w:numId w:val="9"/>
        </w:numPr>
        <w:tabs>
          <w:tab w:val="left" w:pos="1485"/>
        </w:tabs>
        <w:spacing w:before="68" w:line="360" w:lineRule="auto"/>
        <w:ind w:right="143" w:firstLine="707"/>
        <w:jc w:val="both"/>
        <w:rPr>
          <w:sz w:val="24"/>
        </w:rPr>
      </w:pPr>
      <w:r>
        <w:rPr>
          <w:sz w:val="24"/>
        </w:rPr>
        <w:lastRenderedPageBreak/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времени)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опирается автор. Автор статьи должен проанализировать степень изученности 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 провести критический анализ современных взглядов на проблему, 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 нерешенных вопросов в пределах общей проблемы исследуемой в статье. Здесь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опирался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опровергал</w:t>
      </w:r>
      <w:r>
        <w:rPr>
          <w:spacing w:val="1"/>
          <w:sz w:val="24"/>
        </w:rPr>
        <w:t xml:space="preserve"> </w:t>
      </w:r>
      <w:r>
        <w:rPr>
          <w:sz w:val="24"/>
        </w:rPr>
        <w:t>автор.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используемые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источники,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обычно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это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4-6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ссылок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8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тыс.   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подчеркнута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1"/>
          <w:sz w:val="24"/>
        </w:rPr>
        <w:t xml:space="preserve"> </w:t>
      </w:r>
      <w:r>
        <w:rPr>
          <w:sz w:val="24"/>
        </w:rPr>
        <w:t>новизна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предлагаемых идей.</w:t>
      </w:r>
    </w:p>
    <w:p w:rsidR="008A7116" w:rsidRDefault="001705EC">
      <w:pPr>
        <w:pStyle w:val="a4"/>
        <w:numPr>
          <w:ilvl w:val="0"/>
          <w:numId w:val="9"/>
        </w:numPr>
        <w:tabs>
          <w:tab w:val="left" w:pos="770"/>
        </w:tabs>
        <w:spacing w:before="1" w:line="360" w:lineRule="auto"/>
        <w:ind w:right="144" w:firstLine="0"/>
        <w:jc w:val="both"/>
        <w:rPr>
          <w:sz w:val="24"/>
        </w:rPr>
      </w:pPr>
      <w:r>
        <w:rPr>
          <w:sz w:val="24"/>
        </w:rPr>
        <w:t>Формулировка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идея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публикации, которая должна существенно отличаться от современных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 исследования, дополнять или совершенствовать уже известные подходы. Автор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 новых определений, фактов, выводов, рекомендаций, закономерностей или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изученных.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 проблемы и</w:t>
      </w:r>
      <w:r>
        <w:rPr>
          <w:spacing w:val="-1"/>
          <w:sz w:val="24"/>
        </w:rPr>
        <w:t xml:space="preserve"> </w:t>
      </w:r>
      <w:r>
        <w:rPr>
          <w:sz w:val="24"/>
        </w:rPr>
        <w:t>обзору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теме.</w:t>
      </w:r>
    </w:p>
    <w:p w:rsidR="008A7116" w:rsidRDefault="001705EC">
      <w:pPr>
        <w:pStyle w:val="a4"/>
        <w:numPr>
          <w:ilvl w:val="0"/>
          <w:numId w:val="9"/>
        </w:numPr>
        <w:tabs>
          <w:tab w:val="left" w:pos="1501"/>
        </w:tabs>
        <w:spacing w:before="2" w:line="360" w:lineRule="auto"/>
        <w:ind w:right="151" w:firstLine="767"/>
        <w:jc w:val="both"/>
        <w:rPr>
          <w:sz w:val="24"/>
        </w:rPr>
      </w:pPr>
      <w:r>
        <w:rPr>
          <w:sz w:val="24"/>
        </w:rPr>
        <w:t>Основная часть статьи - изложение содержания собственного исследования. 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 исследования, полученные научные факты и их авторская интерпретация,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обнаруженные закономерности</w:t>
      </w:r>
      <w:r>
        <w:rPr>
          <w:sz w:val="24"/>
        </w:rPr>
        <w:t>, и тенденции, описание методики получения результатов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и их объяснение. Возможно, представить результаты в наглядной форме: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графиков, диаграмм.</w:t>
      </w:r>
    </w:p>
    <w:p w:rsidR="008A7116" w:rsidRDefault="001705EC">
      <w:pPr>
        <w:pStyle w:val="a4"/>
        <w:numPr>
          <w:ilvl w:val="0"/>
          <w:numId w:val="9"/>
        </w:numPr>
        <w:tabs>
          <w:tab w:val="left" w:pos="1578"/>
        </w:tabs>
        <w:spacing w:line="360" w:lineRule="auto"/>
        <w:ind w:right="148" w:firstLine="707"/>
        <w:jc w:val="both"/>
        <w:rPr>
          <w:sz w:val="24"/>
        </w:rPr>
      </w:pPr>
      <w:r>
        <w:rPr>
          <w:sz w:val="24"/>
        </w:rPr>
        <w:t>Вывод,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 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для теории и практики, кратко обозначаются перспективы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дальнейших исследований по обозначенной теме.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 не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многочисленными.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z w:val="24"/>
        </w:rPr>
        <w:t>-пяти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выводов.</w:t>
      </w:r>
    </w:p>
    <w:p w:rsidR="008A7116" w:rsidRDefault="001705EC">
      <w:pPr>
        <w:pStyle w:val="a3"/>
        <w:spacing w:before="2" w:line="360" w:lineRule="auto"/>
        <w:ind w:right="150" w:firstLine="707"/>
        <w:jc w:val="both"/>
      </w:pPr>
      <w:r>
        <w:t>Любая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идеи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приводится аналитический обзор, должна завершаться выводами автора: что позволяет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добиться,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описанную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интересно.</w:t>
      </w:r>
    </w:p>
    <w:p w:rsidR="008A7116" w:rsidRDefault="001705EC">
      <w:pPr>
        <w:pStyle w:val="a4"/>
        <w:numPr>
          <w:ilvl w:val="0"/>
          <w:numId w:val="9"/>
        </w:numPr>
        <w:tabs>
          <w:tab w:val="left" w:pos="1475"/>
        </w:tabs>
        <w:spacing w:line="360" w:lineRule="auto"/>
        <w:ind w:right="149" w:firstLine="707"/>
        <w:jc w:val="both"/>
        <w:rPr>
          <w:sz w:val="24"/>
        </w:rPr>
      </w:pPr>
      <w:r>
        <w:rPr>
          <w:sz w:val="24"/>
        </w:rPr>
        <w:t>Литература.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1"/>
          <w:sz w:val="24"/>
        </w:rPr>
        <w:t xml:space="preserve"> </w:t>
      </w:r>
      <w:r>
        <w:rPr>
          <w:sz w:val="24"/>
        </w:rPr>
        <w:t>ссылку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списке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литературы, так как различные издательства предъявляют неодинаковые требования к его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оформлению.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адрес), год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издания, том</w:t>
      </w:r>
      <w:r>
        <w:rPr>
          <w:spacing w:val="-1"/>
          <w:sz w:val="24"/>
        </w:rPr>
        <w:t xml:space="preserve"> </w:t>
      </w:r>
      <w:r>
        <w:rPr>
          <w:sz w:val="24"/>
        </w:rPr>
        <w:t>(выпуск),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номер, страницы.</w:t>
      </w:r>
    </w:p>
    <w:p w:rsidR="008A7116" w:rsidRDefault="008A7116">
      <w:pPr>
        <w:spacing w:line="360" w:lineRule="auto"/>
        <w:jc w:val="both"/>
        <w:rPr>
          <w:sz w:val="24"/>
        </w:rPr>
        <w:sectPr w:rsidR="008A7116">
          <w:pgSz w:w="11910" w:h="16840"/>
          <w:pgMar w:top="1040" w:right="700" w:bottom="1200" w:left="1240" w:header="0" w:footer="922" w:gutter="0"/>
          <w:cols w:space="720"/>
        </w:sectPr>
      </w:pPr>
    </w:p>
    <w:p w:rsidR="008A7116" w:rsidRDefault="001705EC">
      <w:pPr>
        <w:pStyle w:val="1"/>
        <w:spacing w:before="67"/>
        <w:ind w:left="2223"/>
        <w:jc w:val="both"/>
      </w:pPr>
      <w:r>
        <w:lastRenderedPageBreak/>
        <w:t>4.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изложению</w:t>
      </w:r>
      <w:r>
        <w:rPr>
          <w:spacing w:val="-2"/>
        </w:rPr>
        <w:t xml:space="preserve"> </w:t>
      </w:r>
      <w:r>
        <w:t>материала статьи</w:t>
      </w:r>
    </w:p>
    <w:p w:rsidR="008A7116" w:rsidRDefault="001705EC">
      <w:pPr>
        <w:pStyle w:val="a3"/>
        <w:spacing w:before="157" w:line="360" w:lineRule="auto"/>
        <w:ind w:right="144" w:firstLine="707"/>
        <w:jc w:val="both"/>
      </w:pPr>
      <w:r>
        <w:t>Текст должен быть легко читаемым и доступным для возможно большего круга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понятиям,</w:t>
      </w:r>
      <w:r>
        <w:rPr>
          <w:spacing w:val="1"/>
        </w:rPr>
        <w:t xml:space="preserve"> </w:t>
      </w:r>
      <w:r>
        <w:t>несущим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«нагру</w:t>
      </w:r>
      <w:r>
        <w:t>зку»,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меньше использовать в качестве терминов слова, заимствованные из иностранного языка,</w:t>
      </w:r>
      <w:r>
        <w:rPr>
          <w:spacing w:val="1"/>
        </w:rPr>
        <w:t xml:space="preserve"> </w:t>
      </w:r>
      <w:r>
        <w:t>если существуют полностью эквивалентные понятия в русском языке. «Заумность» статьи</w:t>
      </w:r>
      <w:r>
        <w:rPr>
          <w:spacing w:val="-57"/>
        </w:rPr>
        <w:t xml:space="preserve"> </w:t>
      </w:r>
      <w:r>
        <w:t>уводит</w:t>
      </w:r>
      <w:r>
        <w:rPr>
          <w:spacing w:val="1"/>
        </w:rPr>
        <w:t xml:space="preserve"> </w:t>
      </w:r>
      <w:r>
        <w:t>от основного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 ней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конкретности.</w:t>
      </w:r>
      <w:r>
        <w:rPr>
          <w:spacing w:val="1"/>
        </w:rPr>
        <w:t xml:space="preserve"> </w:t>
      </w:r>
      <w:r>
        <w:t>Автору о</w:t>
      </w:r>
      <w:r>
        <w:t>ригинальной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следует разъяснить читателю ее наиболее трудные места. Если же она является развитием</w:t>
      </w:r>
      <w:r>
        <w:rPr>
          <w:spacing w:val="1"/>
        </w:rPr>
        <w:t xml:space="preserve"> </w:t>
      </w:r>
      <w:r>
        <w:t>уже известных работ (и не только самого автора), то нет смысла затруднять читателя их</w:t>
      </w:r>
      <w:r>
        <w:rPr>
          <w:spacing w:val="1"/>
        </w:rPr>
        <w:t xml:space="preserve"> </w:t>
      </w:r>
      <w:r>
        <w:t>пересказом,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адресовать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первоисточникам.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публикуемому</w:t>
      </w:r>
      <w:r>
        <w:rPr>
          <w:spacing w:val="1"/>
        </w:rPr>
        <w:t xml:space="preserve"> </w:t>
      </w:r>
      <w:r>
        <w:t>материалу,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сейчас,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6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Интернета.</w:t>
      </w:r>
    </w:p>
    <w:p w:rsidR="008A7116" w:rsidRDefault="001705EC">
      <w:pPr>
        <w:pStyle w:val="3"/>
        <w:spacing w:before="6"/>
        <w:ind w:left="1181"/>
        <w:jc w:val="both"/>
      </w:pPr>
      <w:r>
        <w:t>Цитаты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ссылки</w:t>
      </w:r>
    </w:p>
    <w:p w:rsidR="008A7116" w:rsidRDefault="001705EC">
      <w:pPr>
        <w:pStyle w:val="a3"/>
        <w:spacing w:before="135" w:line="360" w:lineRule="auto"/>
        <w:ind w:right="147" w:firstLine="707"/>
        <w:jc w:val="both"/>
      </w:pPr>
      <w:r>
        <w:rPr>
          <w:b/>
        </w:rPr>
        <w:t>Цитаты</w:t>
      </w:r>
      <w:r>
        <w:rPr>
          <w:b/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создавать систему убедительных доказательств. Однако они</w:t>
      </w:r>
      <w:r>
        <w:t xml:space="preserve"> не должны искажать смысл</w:t>
      </w:r>
      <w:r>
        <w:rPr>
          <w:spacing w:val="1"/>
        </w:rPr>
        <w:t xml:space="preserve"> </w:t>
      </w:r>
      <w:r>
        <w:t>цитируемого</w:t>
      </w:r>
      <w:r>
        <w:rPr>
          <w:spacing w:val="-1"/>
        </w:rPr>
        <w:t xml:space="preserve"> </w:t>
      </w:r>
      <w:r>
        <w:t>источника.</w:t>
      </w:r>
      <w:r>
        <w:rPr>
          <w:spacing w:val="-1"/>
        </w:rPr>
        <w:t xml:space="preserve"> </w:t>
      </w:r>
      <w:r>
        <w:t>Ссылки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цитирования</w:t>
      </w:r>
      <w:r>
        <w:rPr>
          <w:spacing w:val="-1"/>
        </w:rPr>
        <w:t xml:space="preserve"> </w:t>
      </w:r>
      <w:r>
        <w:t>обязательны.</w:t>
      </w:r>
    </w:p>
    <w:p w:rsidR="008A7116" w:rsidRDefault="001705EC">
      <w:pPr>
        <w:pStyle w:val="a3"/>
        <w:spacing w:line="360" w:lineRule="auto"/>
        <w:ind w:right="143" w:firstLine="707"/>
        <w:jc w:val="both"/>
      </w:pPr>
      <w:r>
        <w:t>Цитирование        источника    может    быть    прямым    (проставляются    кавычки</w:t>
      </w:r>
      <w:r>
        <w:rPr>
          <w:spacing w:val="1"/>
        </w:rPr>
        <w:t xml:space="preserve"> </w:t>
      </w:r>
      <w:r>
        <w:t>и соответствующие    выходные    данные    источника)    или косвенным,    когда    одна</w:t>
      </w:r>
      <w:r>
        <w:rPr>
          <w:spacing w:val="1"/>
        </w:rPr>
        <w:t xml:space="preserve"> </w:t>
      </w:r>
      <w:r>
        <w:t>или несколько мыслей из используемого источника излагаются автором статьи «своими</w:t>
      </w:r>
      <w:r>
        <w:rPr>
          <w:spacing w:val="1"/>
        </w:rPr>
        <w:t xml:space="preserve"> </w:t>
      </w:r>
      <w:r>
        <w:t>словами»,</w:t>
      </w:r>
      <w:r>
        <w:rPr>
          <w:spacing w:val="1"/>
        </w:rPr>
        <w:t xml:space="preserve"> </w:t>
      </w:r>
      <w:r>
        <w:t>близкими к</w:t>
      </w:r>
      <w:r>
        <w:rPr>
          <w:spacing w:val="3"/>
        </w:rPr>
        <w:t xml:space="preserve"> </w:t>
      </w:r>
      <w:r>
        <w:t>оригиналу.</w:t>
      </w:r>
    </w:p>
    <w:p w:rsidR="008A7116" w:rsidRDefault="001705EC">
      <w:pPr>
        <w:pStyle w:val="a3"/>
        <w:spacing w:line="360" w:lineRule="auto"/>
        <w:ind w:right="147" w:firstLine="707"/>
        <w:jc w:val="both"/>
      </w:pPr>
      <w:r>
        <w:t>Научная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ссылку.</w:t>
      </w:r>
      <w:r>
        <w:rPr>
          <w:spacing w:val="1"/>
        </w:rPr>
        <w:t xml:space="preserve"> </w:t>
      </w:r>
      <w:r>
        <w:t>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 статье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просматриваются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и заимствованные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(мысли).</w:t>
      </w:r>
      <w:r>
        <w:rPr>
          <w:spacing w:val="1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должны быть</w:t>
      </w:r>
      <w:r>
        <w:rPr>
          <w:spacing w:val="-1"/>
        </w:rPr>
        <w:t xml:space="preserve"> </w:t>
      </w:r>
      <w:r>
        <w:t>пронумерованы по</w:t>
      </w:r>
      <w:r>
        <w:rPr>
          <w:spacing w:val="3"/>
        </w:rPr>
        <w:t xml:space="preserve"> </w:t>
      </w:r>
      <w:r>
        <w:t>алфавиту.</w:t>
      </w:r>
    </w:p>
    <w:p w:rsidR="008A7116" w:rsidRDefault="001705EC">
      <w:pPr>
        <w:pStyle w:val="a3"/>
        <w:spacing w:line="360" w:lineRule="auto"/>
        <w:ind w:right="151" w:firstLine="707"/>
        <w:jc w:val="both"/>
      </w:pPr>
      <w:r>
        <w:rPr>
          <w:b/>
        </w:rPr>
        <w:t xml:space="preserve">Ссылки </w:t>
      </w:r>
      <w:r>
        <w:t>на литературные источники</w:t>
      </w:r>
      <w:r>
        <w:rPr>
          <w:spacing w:val="1"/>
        </w:rPr>
        <w:t xml:space="preserve"> </w:t>
      </w:r>
      <w:r>
        <w:t>оформляются в соответствии с требованиями</w:t>
      </w:r>
      <w:r>
        <w:rPr>
          <w:spacing w:val="1"/>
        </w:rPr>
        <w:t xml:space="preserve"> </w:t>
      </w:r>
      <w:r>
        <w:t>конкретны</w:t>
      </w:r>
      <w:r>
        <w:t xml:space="preserve">х   издательств   или   орг.   комитетов   конференций,   но   чаще    </w:t>
      </w:r>
      <w:r>
        <w:rPr>
          <w:spacing w:val="1"/>
        </w:rPr>
        <w:t xml:space="preserve"> </w:t>
      </w:r>
      <w:r>
        <w:t>указывается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квадратных</w:t>
      </w:r>
      <w:r>
        <w:rPr>
          <w:spacing w:val="-1"/>
        </w:rPr>
        <w:t xml:space="preserve"> </w:t>
      </w:r>
      <w:r>
        <w:t>скобках</w:t>
      </w:r>
      <w:r>
        <w:rPr>
          <w:spacing w:val="-3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источника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страница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алфавитного</w:t>
      </w:r>
      <w:r>
        <w:rPr>
          <w:spacing w:val="-2"/>
        </w:rPr>
        <w:t xml:space="preserve"> </w:t>
      </w:r>
      <w:r>
        <w:t>списка</w:t>
      </w:r>
      <w:r>
        <w:rPr>
          <w:spacing w:val="-3"/>
        </w:rPr>
        <w:t xml:space="preserve"> </w:t>
      </w:r>
      <w:r>
        <w:t>литературы.</w:t>
      </w:r>
    </w:p>
    <w:p w:rsidR="008A7116" w:rsidRDefault="008A7116">
      <w:pPr>
        <w:pStyle w:val="a3"/>
        <w:spacing w:before="2"/>
        <w:ind w:left="0" w:firstLine="0"/>
        <w:rPr>
          <w:sz w:val="36"/>
        </w:rPr>
      </w:pPr>
    </w:p>
    <w:p w:rsidR="008A7116" w:rsidRDefault="001705EC">
      <w:pPr>
        <w:pStyle w:val="a4"/>
        <w:numPr>
          <w:ilvl w:val="1"/>
          <w:numId w:val="7"/>
        </w:numPr>
        <w:tabs>
          <w:tab w:val="left" w:pos="2294"/>
        </w:tabs>
        <w:spacing w:line="360" w:lineRule="auto"/>
        <w:ind w:right="345" w:firstLine="1269"/>
        <w:jc w:val="left"/>
        <w:rPr>
          <w:sz w:val="24"/>
        </w:rPr>
      </w:pPr>
      <w:r>
        <w:rPr>
          <w:b/>
          <w:sz w:val="28"/>
        </w:rPr>
        <w:t>Общие требования к оформлению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научной статьи</w:t>
      </w:r>
      <w:r>
        <w:rPr>
          <w:b/>
          <w:spacing w:val="1"/>
          <w:sz w:val="28"/>
        </w:rPr>
        <w:t xml:space="preserve"> </w:t>
      </w:r>
      <w:r>
        <w:rPr>
          <w:sz w:val="24"/>
        </w:rPr>
        <w:t>Приведём самые общие и распространённые треб</w:t>
      </w:r>
      <w:r>
        <w:rPr>
          <w:sz w:val="24"/>
        </w:rPr>
        <w:t>ования к оформлению научной статьи.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 авторы должны знать, что разные издатели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их варьируют, и отдельные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 необязательными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(УДК,</w:t>
      </w:r>
      <w:r>
        <w:rPr>
          <w:spacing w:val="55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слова).</w:t>
      </w:r>
    </w:p>
    <w:p w:rsidR="008A7116" w:rsidRDefault="001705EC">
      <w:pPr>
        <w:pStyle w:val="a3"/>
        <w:spacing w:line="274" w:lineRule="exact"/>
        <w:ind w:left="881" w:firstLine="0"/>
      </w:pP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предъявлены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требования:</w:t>
      </w:r>
    </w:p>
    <w:p w:rsidR="008A7116" w:rsidRDefault="001705EC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spacing w:before="139" w:line="350" w:lineRule="auto"/>
        <w:ind w:left="1181" w:right="500"/>
        <w:rPr>
          <w:sz w:val="24"/>
        </w:rPr>
      </w:pPr>
      <w:r>
        <w:rPr>
          <w:sz w:val="24"/>
        </w:rPr>
        <w:t>УДК (для самостоятельного определения индексов УДК можно воспользоваться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например:</w:t>
      </w:r>
      <w:r>
        <w:rPr>
          <w:color w:val="0000FF"/>
          <w:spacing w:val="2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Справочник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по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УДК</w:t>
        </w:r>
      </w:hyperlink>
      <w:r>
        <w:rPr>
          <w:sz w:val="24"/>
        </w:rPr>
        <w:t>;</w:t>
      </w:r>
      <w:r>
        <w:rPr>
          <w:color w:val="0000FF"/>
          <w:spacing w:val="-1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УДК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Консорциум</w:t>
        </w:r>
      </w:hyperlink>
      <w:r>
        <w:rPr>
          <w:sz w:val="24"/>
        </w:rPr>
        <w:t>;</w:t>
      </w:r>
    </w:p>
    <w:p w:rsidR="008A7116" w:rsidRDefault="008A7116">
      <w:pPr>
        <w:spacing w:line="350" w:lineRule="auto"/>
        <w:rPr>
          <w:sz w:val="24"/>
        </w:rPr>
        <w:sectPr w:rsidR="008A7116">
          <w:pgSz w:w="11910" w:h="16840"/>
          <w:pgMar w:top="1460" w:right="700" w:bottom="1200" w:left="1240" w:header="0" w:footer="922" w:gutter="0"/>
          <w:cols w:space="720"/>
        </w:sectPr>
      </w:pPr>
    </w:p>
    <w:p w:rsidR="008A7116" w:rsidRDefault="001705EC">
      <w:pPr>
        <w:pStyle w:val="a3"/>
        <w:spacing w:before="68" w:line="360" w:lineRule="auto"/>
        <w:ind w:left="1181" w:right="785" w:firstLine="0"/>
      </w:pPr>
      <w:hyperlink r:id="rId19">
        <w:r>
          <w:rPr>
            <w:color w:val="0000FF"/>
            <w:u w:val="single" w:color="0000FF"/>
          </w:rPr>
          <w:t>Универсальная десятичная классификация</w:t>
        </w:r>
      </w:hyperlink>
      <w:r>
        <w:t xml:space="preserve">; </w:t>
      </w:r>
      <w:hyperlink r:id="rId20">
        <w:r>
          <w:rPr>
            <w:color w:val="0000FF"/>
            <w:u w:val="single" w:color="0000FF"/>
          </w:rPr>
          <w:t>Универсальная десятичная</w:t>
        </w:r>
      </w:hyperlink>
      <w:r>
        <w:rPr>
          <w:color w:val="0000FF"/>
          <w:spacing w:val="1"/>
        </w:rPr>
        <w:t xml:space="preserve"> </w:t>
      </w:r>
      <w:hyperlink r:id="rId21">
        <w:r>
          <w:rPr>
            <w:color w:val="0000FF"/>
            <w:u w:val="single" w:color="0000FF"/>
          </w:rPr>
          <w:t>классификация // Научные журн</w:t>
        </w:r>
        <w:r>
          <w:rPr>
            <w:color w:val="0000FF"/>
            <w:u w:val="single" w:color="0000FF"/>
          </w:rPr>
          <w:t>алы. Конференции. Монографии : аспиранту</w:t>
        </w:r>
      </w:hyperlink>
      <w:r>
        <w:t>;</w:t>
      </w:r>
      <w:r>
        <w:rPr>
          <w:spacing w:val="-57"/>
        </w:rPr>
        <w:t xml:space="preserve"> </w:t>
      </w:r>
      <w:hyperlink r:id="rId22">
        <w:r>
          <w:rPr>
            <w:color w:val="0000FF"/>
            <w:u w:val="single" w:color="0000FF"/>
          </w:rPr>
          <w:t>Расшифровка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формул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УДК</w:t>
        </w:r>
      </w:hyperlink>
      <w:r>
        <w:t>);</w:t>
      </w:r>
    </w:p>
    <w:p w:rsidR="008A7116" w:rsidRDefault="001705EC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spacing w:before="2"/>
        <w:ind w:hanging="361"/>
        <w:rPr>
          <w:sz w:val="24"/>
        </w:rPr>
      </w:pP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статьи;</w:t>
      </w:r>
    </w:p>
    <w:p w:rsidR="008A7116" w:rsidRDefault="001705EC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spacing w:before="138"/>
        <w:ind w:hanging="361"/>
        <w:rPr>
          <w:sz w:val="24"/>
        </w:rPr>
      </w:pPr>
      <w:r>
        <w:rPr>
          <w:sz w:val="24"/>
        </w:rPr>
        <w:t>фамилия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автора;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об авторе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страна);</w:t>
      </w:r>
    </w:p>
    <w:p w:rsidR="008A7116" w:rsidRDefault="001705EC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spacing w:before="135"/>
        <w:ind w:hanging="361"/>
        <w:rPr>
          <w:sz w:val="24"/>
        </w:rPr>
      </w:pPr>
      <w:r>
        <w:rPr>
          <w:sz w:val="24"/>
        </w:rPr>
        <w:t>аннотация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250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слов</w:t>
      </w:r>
      <w:r>
        <w:rPr>
          <w:sz w:val="24"/>
        </w:rPr>
        <w:t>);</w:t>
      </w:r>
    </w:p>
    <w:p w:rsidR="008A7116" w:rsidRDefault="001705EC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spacing w:before="138"/>
        <w:ind w:hanging="361"/>
        <w:rPr>
          <w:sz w:val="24"/>
        </w:rPr>
      </w:pP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8A7116" w:rsidRDefault="001705EC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spacing w:before="138"/>
        <w:ind w:hanging="361"/>
        <w:rPr>
          <w:sz w:val="24"/>
        </w:rPr>
      </w:pPr>
      <w:r>
        <w:rPr>
          <w:sz w:val="24"/>
        </w:rPr>
        <w:t>введение</w:t>
      </w:r>
    </w:p>
    <w:p w:rsidR="008A7116" w:rsidRDefault="001705EC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spacing w:before="136"/>
        <w:ind w:hanging="361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статьи;</w:t>
      </w:r>
    </w:p>
    <w:p w:rsidR="008A7116" w:rsidRDefault="001705EC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spacing w:before="138"/>
        <w:ind w:hanging="361"/>
        <w:rPr>
          <w:sz w:val="24"/>
        </w:rPr>
      </w:pPr>
      <w:r>
        <w:rPr>
          <w:sz w:val="24"/>
        </w:rPr>
        <w:t>выводы</w:t>
      </w:r>
    </w:p>
    <w:p w:rsidR="008A7116" w:rsidRDefault="001705EC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spacing w:before="138"/>
        <w:ind w:hanging="361"/>
        <w:rPr>
          <w:sz w:val="24"/>
        </w:rPr>
      </w:pP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источников.</w:t>
      </w:r>
    </w:p>
    <w:p w:rsidR="008A7116" w:rsidRDefault="001705EC">
      <w:pPr>
        <w:pStyle w:val="a4"/>
        <w:numPr>
          <w:ilvl w:val="0"/>
          <w:numId w:val="5"/>
        </w:numPr>
        <w:tabs>
          <w:tab w:val="left" w:pos="703"/>
        </w:tabs>
        <w:spacing w:before="136"/>
        <w:ind w:hanging="241"/>
        <w:rPr>
          <w:sz w:val="24"/>
        </w:rPr>
      </w:pP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рукописи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1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Word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Windows.</w:t>
      </w:r>
    </w:p>
    <w:p w:rsidR="008A7116" w:rsidRDefault="001705EC">
      <w:pPr>
        <w:pStyle w:val="a4"/>
        <w:numPr>
          <w:ilvl w:val="0"/>
          <w:numId w:val="5"/>
        </w:numPr>
        <w:tabs>
          <w:tab w:val="left" w:pos="703"/>
        </w:tabs>
        <w:spacing w:before="140"/>
        <w:ind w:hanging="241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поля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см,</w:t>
      </w:r>
      <w:r>
        <w:rPr>
          <w:spacing w:val="-1"/>
          <w:sz w:val="24"/>
        </w:rPr>
        <w:t xml:space="preserve"> </w:t>
      </w:r>
      <w:r>
        <w:rPr>
          <w:sz w:val="24"/>
        </w:rPr>
        <w:t>отступы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начале абзаца –</w:t>
      </w:r>
      <w:r>
        <w:rPr>
          <w:spacing w:val="-1"/>
          <w:sz w:val="24"/>
        </w:rPr>
        <w:t xml:space="preserve"> </w:t>
      </w:r>
      <w:r>
        <w:rPr>
          <w:sz w:val="24"/>
        </w:rPr>
        <w:t>0,5</w:t>
      </w:r>
      <w:r>
        <w:rPr>
          <w:spacing w:val="-1"/>
          <w:sz w:val="24"/>
        </w:rPr>
        <w:t xml:space="preserve"> </w:t>
      </w:r>
      <w:r>
        <w:rPr>
          <w:sz w:val="24"/>
        </w:rPr>
        <w:t>см.</w:t>
      </w:r>
    </w:p>
    <w:p w:rsidR="008A7116" w:rsidRDefault="001705EC">
      <w:pPr>
        <w:pStyle w:val="a4"/>
        <w:numPr>
          <w:ilvl w:val="0"/>
          <w:numId w:val="5"/>
        </w:numPr>
        <w:tabs>
          <w:tab w:val="left" w:pos="703"/>
        </w:tabs>
        <w:spacing w:before="136" w:line="360" w:lineRule="auto"/>
        <w:ind w:left="462" w:right="635" w:firstLine="0"/>
        <w:rPr>
          <w:sz w:val="24"/>
        </w:rPr>
      </w:pPr>
      <w:r>
        <w:rPr>
          <w:sz w:val="24"/>
        </w:rPr>
        <w:t>Текст статьи должен быть набран шрифтом T</w:t>
      </w:r>
      <w:r>
        <w:rPr>
          <w:sz w:val="24"/>
        </w:rPr>
        <w:t>imes New Roman, размер шрифта – 14,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-1"/>
          <w:sz w:val="24"/>
        </w:rPr>
        <w:t xml:space="preserve"> </w:t>
      </w:r>
      <w:r>
        <w:rPr>
          <w:sz w:val="24"/>
        </w:rPr>
        <w:t>– 1,5. С нумерацией страниц.</w:t>
      </w:r>
    </w:p>
    <w:p w:rsidR="008A7116" w:rsidRDefault="001705EC">
      <w:pPr>
        <w:pStyle w:val="a4"/>
        <w:numPr>
          <w:ilvl w:val="0"/>
          <w:numId w:val="5"/>
        </w:numPr>
        <w:tabs>
          <w:tab w:val="left" w:pos="703"/>
        </w:tabs>
        <w:spacing w:line="362" w:lineRule="auto"/>
        <w:ind w:left="462" w:right="1304" w:firstLine="0"/>
        <w:rPr>
          <w:sz w:val="24"/>
        </w:rPr>
      </w:pPr>
      <w:r>
        <w:rPr>
          <w:sz w:val="24"/>
        </w:rPr>
        <w:t>Таблица должна иметь заголовок, размещенный над ней, а каждый рисунок –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подрисуночную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подпись.</w:t>
      </w:r>
    </w:p>
    <w:p w:rsidR="008A7116" w:rsidRDefault="001705EC">
      <w:pPr>
        <w:pStyle w:val="a4"/>
        <w:numPr>
          <w:ilvl w:val="0"/>
          <w:numId w:val="5"/>
        </w:numPr>
        <w:tabs>
          <w:tab w:val="left" w:pos="703"/>
        </w:tabs>
        <w:spacing w:line="360" w:lineRule="auto"/>
        <w:ind w:left="462" w:right="329" w:firstLine="0"/>
        <w:rPr>
          <w:sz w:val="24"/>
        </w:rPr>
      </w:pPr>
      <w:r>
        <w:rPr>
          <w:sz w:val="24"/>
        </w:rPr>
        <w:t>Тексты таблиц, а также их заголовки и подрисуночные подписи должны быть набраны</w:t>
      </w:r>
      <w:r>
        <w:rPr>
          <w:spacing w:val="-57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2"/>
          <w:sz w:val="24"/>
        </w:rPr>
        <w:t xml:space="preserve"> </w:t>
      </w:r>
      <w:r>
        <w:rPr>
          <w:sz w:val="24"/>
        </w:rPr>
        <w:t>Times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Roman, размер</w:t>
      </w:r>
      <w:r>
        <w:rPr>
          <w:spacing w:val="-1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1"/>
          <w:sz w:val="24"/>
        </w:rPr>
        <w:t xml:space="preserve"> </w:t>
      </w:r>
      <w:r>
        <w:rPr>
          <w:sz w:val="24"/>
        </w:rPr>
        <w:t>– 14, интервал –</w:t>
      </w:r>
      <w:r>
        <w:rPr>
          <w:spacing w:val="-1"/>
          <w:sz w:val="24"/>
        </w:rPr>
        <w:t xml:space="preserve"> </w:t>
      </w:r>
      <w:r>
        <w:rPr>
          <w:sz w:val="24"/>
        </w:rPr>
        <w:t>1,5.</w:t>
      </w:r>
    </w:p>
    <w:p w:rsidR="008A7116" w:rsidRDefault="001705EC">
      <w:pPr>
        <w:pStyle w:val="a4"/>
        <w:numPr>
          <w:ilvl w:val="0"/>
          <w:numId w:val="5"/>
        </w:numPr>
        <w:tabs>
          <w:tab w:val="left" w:pos="703"/>
        </w:tabs>
        <w:spacing w:line="360" w:lineRule="auto"/>
        <w:ind w:left="462" w:right="425" w:firstLine="0"/>
        <w:rPr>
          <w:sz w:val="24"/>
        </w:rPr>
      </w:pPr>
      <w:r>
        <w:rPr>
          <w:sz w:val="24"/>
        </w:rPr>
        <w:t>Источники в списке литературы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располагаться как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их упоминания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тексте,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 алфавиту. В самом тексте ссылка - порядковый номер 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скобки</w:t>
      </w:r>
    </w:p>
    <w:p w:rsidR="008A7116" w:rsidRDefault="001705EC">
      <w:pPr>
        <w:pStyle w:val="a3"/>
        <w:ind w:firstLine="0"/>
      </w:pPr>
      <w:r>
        <w:t>9.</w:t>
      </w:r>
      <w:r>
        <w:rPr>
          <w:spacing w:val="-2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публи</w:t>
      </w:r>
      <w:r>
        <w:t>кации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</w:t>
      </w:r>
      <w:r>
        <w:rPr>
          <w:spacing w:val="59"/>
        </w:rPr>
        <w:t xml:space="preserve"> </w:t>
      </w:r>
      <w:r>
        <w:t>страниц.</w:t>
      </w:r>
    </w:p>
    <w:p w:rsidR="008A7116" w:rsidRDefault="001705EC">
      <w:pPr>
        <w:pStyle w:val="1"/>
        <w:numPr>
          <w:ilvl w:val="1"/>
          <w:numId w:val="7"/>
        </w:numPr>
        <w:tabs>
          <w:tab w:val="left" w:pos="1989"/>
        </w:tabs>
        <w:spacing w:before="138"/>
        <w:ind w:left="1988"/>
        <w:jc w:val="left"/>
      </w:pPr>
      <w:r>
        <w:t>Примеры</w:t>
      </w:r>
      <w:r>
        <w:rPr>
          <w:spacing w:val="-5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библиографического</w:t>
      </w:r>
      <w:r>
        <w:rPr>
          <w:spacing w:val="-5"/>
        </w:rPr>
        <w:t xml:space="preserve"> </w:t>
      </w:r>
      <w:r>
        <w:t>описания</w:t>
      </w:r>
    </w:p>
    <w:p w:rsidR="008A7116" w:rsidRDefault="001705EC">
      <w:pPr>
        <w:pStyle w:val="a4"/>
        <w:numPr>
          <w:ilvl w:val="0"/>
          <w:numId w:val="4"/>
        </w:numPr>
        <w:tabs>
          <w:tab w:val="left" w:pos="722"/>
        </w:tabs>
        <w:spacing w:before="157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книгу,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одним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автором:</w:t>
      </w:r>
    </w:p>
    <w:p w:rsidR="008A7116" w:rsidRDefault="001705EC">
      <w:pPr>
        <w:pStyle w:val="a3"/>
        <w:spacing w:before="139"/>
        <w:ind w:firstLine="0"/>
        <w:jc w:val="both"/>
      </w:pPr>
      <w:r>
        <w:t>Дуглас,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Норманны:</w:t>
      </w:r>
      <w:r>
        <w:rPr>
          <w:spacing w:val="-2"/>
        </w:rPr>
        <w:t xml:space="preserve"> </w:t>
      </w:r>
      <w:r>
        <w:t>от завоеваний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достижениям.</w:t>
      </w:r>
      <w:r>
        <w:rPr>
          <w:spacing w:val="-2"/>
        </w:rPr>
        <w:t xml:space="preserve"> </w:t>
      </w:r>
      <w:r>
        <w:t>1050-1100</w:t>
      </w:r>
      <w:r>
        <w:rPr>
          <w:spacing w:val="-1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Дуглас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СПб.</w:t>
      </w:r>
    </w:p>
    <w:p w:rsidR="008A7116" w:rsidRDefault="001705EC">
      <w:pPr>
        <w:pStyle w:val="a3"/>
        <w:spacing w:before="137"/>
        <w:ind w:firstLine="0"/>
        <w:jc w:val="both"/>
      </w:pPr>
      <w:r>
        <w:t>:</w:t>
      </w:r>
      <w:r>
        <w:rPr>
          <w:spacing w:val="-1"/>
        </w:rPr>
        <w:t xml:space="preserve"> </w:t>
      </w:r>
      <w:r>
        <w:t>Евразия, 2003.</w:t>
      </w:r>
      <w:r>
        <w:rPr>
          <w:spacing w:val="-1"/>
        </w:rPr>
        <w:t xml:space="preserve"> </w:t>
      </w:r>
      <w:r>
        <w:t>– 413 с.</w:t>
      </w:r>
      <w:r>
        <w:rPr>
          <w:spacing w:val="-1"/>
        </w:rPr>
        <w:t xml:space="preserve"> </w:t>
      </w:r>
      <w:r>
        <w:t>– (Clio)</w:t>
      </w:r>
    </w:p>
    <w:p w:rsidR="008A7116" w:rsidRDefault="001705EC">
      <w:pPr>
        <w:pStyle w:val="a4"/>
        <w:numPr>
          <w:ilvl w:val="0"/>
          <w:numId w:val="4"/>
        </w:numPr>
        <w:tabs>
          <w:tab w:val="left" w:pos="722"/>
        </w:tabs>
        <w:spacing w:before="139"/>
        <w:jc w:val="both"/>
        <w:rPr>
          <w:sz w:val="24"/>
        </w:rPr>
      </w:pPr>
      <w:r>
        <w:rPr>
          <w:sz w:val="24"/>
        </w:rPr>
        <w:t>двумя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авторами:</w:t>
      </w:r>
    </w:p>
    <w:p w:rsidR="008A7116" w:rsidRDefault="001705EC">
      <w:pPr>
        <w:pStyle w:val="a3"/>
        <w:spacing w:before="137" w:line="360" w:lineRule="auto"/>
        <w:ind w:right="155" w:firstLine="0"/>
        <w:jc w:val="both"/>
      </w:pPr>
      <w:r>
        <w:t>Варенцов, В. А. Хроника «бунташного» века : очерки истории Новгорода XVII века / В. А.</w:t>
      </w:r>
      <w:r>
        <w:rPr>
          <w:spacing w:val="-57"/>
        </w:rPr>
        <w:t xml:space="preserve"> </w:t>
      </w:r>
      <w:r>
        <w:t>Варенцов,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Коваленко</w:t>
      </w:r>
      <w:r>
        <w:rPr>
          <w:spacing w:val="1"/>
        </w:rPr>
        <w:t xml:space="preserve"> </w:t>
      </w:r>
      <w:r>
        <w:t>– Л.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Лениздат, 1991.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157 с., ил.</w:t>
      </w:r>
    </w:p>
    <w:p w:rsidR="008A7116" w:rsidRDefault="001705EC">
      <w:pPr>
        <w:pStyle w:val="a4"/>
        <w:numPr>
          <w:ilvl w:val="0"/>
          <w:numId w:val="4"/>
        </w:numPr>
        <w:tabs>
          <w:tab w:val="left" w:pos="722"/>
        </w:tabs>
        <w:jc w:val="both"/>
        <w:rPr>
          <w:sz w:val="24"/>
        </w:rPr>
      </w:pPr>
      <w:r>
        <w:rPr>
          <w:sz w:val="24"/>
        </w:rPr>
        <w:t>тремя</w:t>
      </w:r>
      <w:r>
        <w:rPr>
          <w:spacing w:val="-7"/>
          <w:sz w:val="24"/>
        </w:rPr>
        <w:t xml:space="preserve"> </w:t>
      </w:r>
      <w:r>
        <w:rPr>
          <w:sz w:val="24"/>
        </w:rPr>
        <w:t>авторами:</w:t>
      </w:r>
    </w:p>
    <w:p w:rsidR="008A7116" w:rsidRDefault="001705EC">
      <w:pPr>
        <w:pStyle w:val="a3"/>
        <w:spacing w:before="139" w:line="360" w:lineRule="auto"/>
        <w:ind w:right="148" w:firstLine="0"/>
        <w:jc w:val="both"/>
      </w:pPr>
      <w:r>
        <w:t>Першиц, А. И. История первобытного общества : учебник для вузов / А. И. Першиц, А. Л.</w:t>
      </w:r>
      <w:r>
        <w:rPr>
          <w:spacing w:val="1"/>
        </w:rPr>
        <w:t xml:space="preserve"> </w:t>
      </w:r>
      <w:r>
        <w:t>Монгайт, В. П. Алексеев – издание второе, переработанное и дополненное. – М. : Высшая</w:t>
      </w:r>
      <w:r>
        <w:rPr>
          <w:spacing w:val="1"/>
        </w:rPr>
        <w:t xml:space="preserve"> </w:t>
      </w:r>
      <w:r>
        <w:t>школа, 1974.</w:t>
      </w:r>
      <w:r>
        <w:rPr>
          <w:spacing w:val="-1"/>
        </w:rPr>
        <w:t xml:space="preserve"> </w:t>
      </w:r>
      <w:r>
        <w:t>– 223 с. : ил.</w:t>
      </w:r>
    </w:p>
    <w:p w:rsidR="008A7116" w:rsidRDefault="008A7116">
      <w:pPr>
        <w:spacing w:line="360" w:lineRule="auto"/>
        <w:jc w:val="both"/>
        <w:sectPr w:rsidR="008A7116">
          <w:pgSz w:w="11910" w:h="16840"/>
          <w:pgMar w:top="1040" w:right="700" w:bottom="1200" w:left="1240" w:header="0" w:footer="922" w:gutter="0"/>
          <w:cols w:space="720"/>
        </w:sectPr>
      </w:pPr>
    </w:p>
    <w:p w:rsidR="008A7116" w:rsidRDefault="001705EC">
      <w:pPr>
        <w:pStyle w:val="a4"/>
        <w:numPr>
          <w:ilvl w:val="0"/>
          <w:numId w:val="4"/>
        </w:numPr>
        <w:tabs>
          <w:tab w:val="left" w:pos="722"/>
        </w:tabs>
        <w:spacing w:before="68"/>
        <w:jc w:val="both"/>
        <w:rPr>
          <w:sz w:val="24"/>
        </w:rPr>
      </w:pPr>
      <w:r>
        <w:rPr>
          <w:sz w:val="24"/>
        </w:rPr>
        <w:lastRenderedPageBreak/>
        <w:t>четырьмя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авторами:</w:t>
      </w:r>
    </w:p>
    <w:p w:rsidR="008A7116" w:rsidRDefault="001705EC">
      <w:pPr>
        <w:pStyle w:val="a3"/>
        <w:spacing w:before="140" w:line="360" w:lineRule="auto"/>
        <w:ind w:right="153" w:firstLine="0"/>
        <w:jc w:val="both"/>
      </w:pPr>
      <w:r>
        <w:t>История России : учебник для вузов</w:t>
      </w:r>
      <w:r>
        <w:rPr>
          <w:spacing w:val="1"/>
        </w:rPr>
        <w:t xml:space="preserve"> </w:t>
      </w:r>
      <w:r>
        <w:t>/ А. С. Орлов, В. А. Георгиев, Н. Г. Георгиева, Т. А.</w:t>
      </w:r>
      <w:r>
        <w:rPr>
          <w:spacing w:val="1"/>
        </w:rPr>
        <w:t xml:space="preserve"> </w:t>
      </w:r>
      <w:r>
        <w:t>Сивохина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издан</w:t>
      </w:r>
      <w:r>
        <w:t>ие</w:t>
      </w:r>
      <w:r>
        <w:rPr>
          <w:spacing w:val="-3"/>
        </w:rPr>
        <w:t xml:space="preserve"> </w:t>
      </w:r>
      <w:r>
        <w:t>третье,</w:t>
      </w:r>
      <w:r>
        <w:rPr>
          <w:spacing w:val="-2"/>
        </w:rPr>
        <w:t xml:space="preserve"> </w:t>
      </w:r>
      <w:r>
        <w:t>переработанное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дополненное.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Проспект,</w:t>
      </w:r>
      <w:r>
        <w:rPr>
          <w:spacing w:val="-2"/>
        </w:rPr>
        <w:t xml:space="preserve"> </w:t>
      </w:r>
      <w:r>
        <w:t>2006.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525</w:t>
      </w:r>
      <w:r>
        <w:rPr>
          <w:spacing w:val="-2"/>
        </w:rPr>
        <w:t xml:space="preserve"> </w:t>
      </w:r>
      <w:r>
        <w:t>с.</w:t>
      </w:r>
    </w:p>
    <w:p w:rsidR="008A7116" w:rsidRDefault="001705EC">
      <w:pPr>
        <w:pStyle w:val="a4"/>
        <w:numPr>
          <w:ilvl w:val="0"/>
          <w:numId w:val="4"/>
        </w:numPr>
        <w:tabs>
          <w:tab w:val="left" w:pos="722"/>
        </w:tabs>
        <w:jc w:val="both"/>
        <w:rPr>
          <w:sz w:val="24"/>
        </w:rPr>
      </w:pPr>
      <w:r>
        <w:rPr>
          <w:sz w:val="24"/>
        </w:rPr>
        <w:t>пятью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авторами:</w:t>
      </w:r>
    </w:p>
    <w:p w:rsidR="008A7116" w:rsidRDefault="001705EC">
      <w:pPr>
        <w:pStyle w:val="a3"/>
        <w:spacing w:before="137" w:line="360" w:lineRule="auto"/>
        <w:ind w:right="147" w:firstLine="0"/>
        <w:jc w:val="both"/>
      </w:pPr>
      <w:r>
        <w:t xml:space="preserve">Очерки истории русской культуры второй половины XIX века </w:t>
      </w:r>
      <w:r>
        <w:rPr>
          <w:color w:val="333333"/>
        </w:rPr>
        <w:t xml:space="preserve">[Текст] </w:t>
      </w:r>
      <w:r>
        <w:t>/ Г. А. Бялый, А. Г.</w:t>
      </w:r>
      <w:r>
        <w:rPr>
          <w:spacing w:val="1"/>
        </w:rPr>
        <w:t xml:space="preserve"> </w:t>
      </w:r>
      <w:r>
        <w:t>Верещагина, Н. М. Волынкин и другие; под ред. Н. М. Волынкина – М. : Просвещение,</w:t>
      </w:r>
      <w:r>
        <w:rPr>
          <w:spacing w:val="1"/>
        </w:rPr>
        <w:t xml:space="preserve"> </w:t>
      </w:r>
      <w:r>
        <w:t>1976.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430 с., ил.</w:t>
      </w:r>
    </w:p>
    <w:p w:rsidR="008A7116" w:rsidRDefault="001705EC">
      <w:pPr>
        <w:pStyle w:val="a4"/>
        <w:numPr>
          <w:ilvl w:val="0"/>
          <w:numId w:val="4"/>
        </w:numPr>
        <w:tabs>
          <w:tab w:val="left" w:pos="722"/>
        </w:tabs>
        <w:spacing w:before="1"/>
        <w:jc w:val="both"/>
        <w:rPr>
          <w:sz w:val="24"/>
        </w:rPr>
      </w:pPr>
      <w:r>
        <w:rPr>
          <w:sz w:val="24"/>
        </w:rPr>
        <w:t>многотомное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издание:</w:t>
      </w:r>
    </w:p>
    <w:p w:rsidR="008A7116" w:rsidRDefault="001705EC">
      <w:pPr>
        <w:pStyle w:val="a3"/>
        <w:spacing w:before="137" w:line="362" w:lineRule="auto"/>
        <w:ind w:right="147" w:firstLine="0"/>
        <w:jc w:val="both"/>
      </w:pPr>
      <w:r>
        <w:t>Соловьев, С. М. История России с древнейших времен : в 15 кн. Кн. XI. – М. : Изд-во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-1"/>
        </w:rPr>
        <w:t xml:space="preserve"> </w:t>
      </w:r>
      <w:r>
        <w:t>литературы, 1963.</w:t>
      </w:r>
      <w:r>
        <w:rPr>
          <w:spacing w:val="4"/>
        </w:rPr>
        <w:t xml:space="preserve"> </w:t>
      </w:r>
      <w:r>
        <w:t>– 648</w:t>
      </w:r>
      <w:r>
        <w:rPr>
          <w:spacing w:val="-1"/>
        </w:rPr>
        <w:t xml:space="preserve"> </w:t>
      </w:r>
      <w:r>
        <w:t>с</w:t>
      </w:r>
      <w:r>
        <w:t>.</w:t>
      </w:r>
    </w:p>
    <w:p w:rsidR="008A7116" w:rsidRDefault="001705EC">
      <w:pPr>
        <w:pStyle w:val="a4"/>
        <w:numPr>
          <w:ilvl w:val="0"/>
          <w:numId w:val="4"/>
        </w:numPr>
        <w:tabs>
          <w:tab w:val="left" w:pos="722"/>
        </w:tabs>
        <w:spacing w:line="271" w:lineRule="exact"/>
        <w:jc w:val="both"/>
        <w:rPr>
          <w:sz w:val="24"/>
        </w:rPr>
      </w:pPr>
      <w:r>
        <w:rPr>
          <w:sz w:val="24"/>
        </w:rPr>
        <w:t>диссертации:</w:t>
      </w:r>
    </w:p>
    <w:p w:rsidR="008A7116" w:rsidRDefault="001705EC">
      <w:pPr>
        <w:pStyle w:val="a3"/>
        <w:spacing w:before="139" w:line="360" w:lineRule="auto"/>
        <w:ind w:right="143" w:firstLine="0"/>
        <w:jc w:val="both"/>
      </w:pPr>
      <w:r>
        <w:t>Дюков,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Рефлексивно-психологические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профессионального бизнес-образования : дис… канд. психол. наук</w:t>
      </w:r>
      <w:r>
        <w:rPr>
          <w:spacing w:val="1"/>
        </w:rPr>
        <w:t xml:space="preserve"> </w:t>
      </w:r>
      <w:r>
        <w:t>/ В. М. Дюков – Бийск,</w:t>
      </w:r>
      <w:r>
        <w:rPr>
          <w:spacing w:val="-57"/>
        </w:rPr>
        <w:t xml:space="preserve"> </w:t>
      </w:r>
      <w:r>
        <w:t>1995.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168 с.</w:t>
      </w:r>
    </w:p>
    <w:p w:rsidR="008A7116" w:rsidRDefault="001705EC">
      <w:pPr>
        <w:pStyle w:val="a4"/>
        <w:numPr>
          <w:ilvl w:val="0"/>
          <w:numId w:val="4"/>
        </w:numPr>
        <w:tabs>
          <w:tab w:val="left" w:pos="722"/>
        </w:tabs>
        <w:spacing w:line="275" w:lineRule="exact"/>
        <w:jc w:val="both"/>
        <w:rPr>
          <w:sz w:val="24"/>
        </w:rPr>
      </w:pPr>
      <w:r>
        <w:rPr>
          <w:sz w:val="24"/>
        </w:rPr>
        <w:t>автореферата</w:t>
      </w:r>
      <w:r>
        <w:rPr>
          <w:spacing w:val="-5"/>
          <w:sz w:val="24"/>
        </w:rPr>
        <w:t xml:space="preserve"> </w:t>
      </w:r>
      <w:r>
        <w:rPr>
          <w:sz w:val="24"/>
        </w:rPr>
        <w:t>диссертации:</w:t>
      </w:r>
    </w:p>
    <w:p w:rsidR="008A7116" w:rsidRDefault="001705EC">
      <w:pPr>
        <w:pStyle w:val="a3"/>
        <w:tabs>
          <w:tab w:val="left" w:pos="2724"/>
          <w:tab w:val="left" w:pos="3872"/>
          <w:tab w:val="left" w:pos="6042"/>
          <w:tab w:val="left" w:pos="6985"/>
          <w:tab w:val="left" w:pos="7937"/>
          <w:tab w:val="left" w:pos="9699"/>
        </w:tabs>
        <w:spacing w:before="140" w:line="360" w:lineRule="auto"/>
        <w:ind w:right="145" w:firstLine="0"/>
        <w:jc w:val="both"/>
      </w:pPr>
      <w:r>
        <w:t>Захарова, Л. Н. Психологические основы подготовки к профессиональной деятельности :</w:t>
      </w:r>
      <w:r>
        <w:rPr>
          <w:spacing w:val="1"/>
        </w:rPr>
        <w:t xml:space="preserve"> </w:t>
      </w:r>
      <w:r>
        <w:t>автореф.</w:t>
      </w:r>
      <w:r>
        <w:rPr>
          <w:spacing w:val="-2"/>
        </w:rPr>
        <w:t xml:space="preserve"> </w:t>
      </w:r>
      <w:r>
        <w:t>дис…</w:t>
      </w:r>
      <w:r>
        <w:tab/>
        <w:t>д-ра</w:t>
      </w:r>
      <w:r>
        <w:tab/>
        <w:t>психол.</w:t>
      </w:r>
      <w:r>
        <w:rPr>
          <w:spacing w:val="-2"/>
        </w:rPr>
        <w:t xml:space="preserve"> </w:t>
      </w:r>
      <w:r>
        <w:t>наук:/</w:t>
      </w:r>
      <w:r>
        <w:tab/>
        <w:t>Л.</w:t>
      </w:r>
      <w:r>
        <w:tab/>
        <w:t>Н.</w:t>
      </w:r>
      <w:r>
        <w:tab/>
        <w:t>Захарова;</w:t>
      </w:r>
      <w:r>
        <w:tab/>
      </w:r>
      <w:r>
        <w:rPr>
          <w:spacing w:val="-2"/>
        </w:rPr>
        <w:t>–</w:t>
      </w:r>
      <w:r>
        <w:rPr>
          <w:spacing w:val="-58"/>
        </w:rPr>
        <w:t xml:space="preserve"> </w:t>
      </w:r>
      <w:r>
        <w:t>Новосибирск: Нижегородский государственный университет им.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И.</w:t>
      </w:r>
      <w:r>
        <w:rPr>
          <w:spacing w:val="61"/>
        </w:rPr>
        <w:t xml:space="preserve"> </w:t>
      </w:r>
      <w:r>
        <w:t>Лобачевского,</w:t>
      </w:r>
      <w:r>
        <w:rPr>
          <w:spacing w:val="1"/>
        </w:rPr>
        <w:t xml:space="preserve"> </w:t>
      </w:r>
      <w:r>
        <w:t>1997.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38 с.</w:t>
      </w:r>
    </w:p>
    <w:p w:rsidR="008A7116" w:rsidRDefault="001705EC">
      <w:pPr>
        <w:pStyle w:val="a4"/>
        <w:numPr>
          <w:ilvl w:val="0"/>
          <w:numId w:val="4"/>
        </w:numPr>
        <w:tabs>
          <w:tab w:val="left" w:pos="722"/>
        </w:tabs>
        <w:jc w:val="both"/>
        <w:rPr>
          <w:sz w:val="24"/>
        </w:rPr>
      </w:pPr>
      <w:r>
        <w:rPr>
          <w:sz w:val="24"/>
        </w:rPr>
        <w:t>сборника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материалов:</w:t>
      </w:r>
    </w:p>
    <w:p w:rsidR="008A7116" w:rsidRDefault="001705EC">
      <w:pPr>
        <w:pStyle w:val="a3"/>
        <w:spacing w:before="137" w:line="360" w:lineRule="auto"/>
        <w:ind w:right="145" w:firstLine="0"/>
        <w:jc w:val="both"/>
      </w:pPr>
      <w:r>
        <w:t>Технол</w:t>
      </w:r>
      <w:r>
        <w:t xml:space="preserve">ого-экономическое образование в XXI веке </w:t>
      </w:r>
      <w:r>
        <w:rPr>
          <w:color w:val="333333"/>
        </w:rPr>
        <w:t xml:space="preserve">[Текст] </w:t>
      </w:r>
      <w:r>
        <w:t>: Материалы Международной</w:t>
      </w:r>
      <w:r>
        <w:rPr>
          <w:spacing w:val="1"/>
        </w:rPr>
        <w:t xml:space="preserve"> </w:t>
      </w:r>
      <w:r>
        <w:t>научно-практической конференции (26-27 сентября 2003 г.) / под ред. В. В. Харченко –</w:t>
      </w:r>
      <w:r>
        <w:rPr>
          <w:spacing w:val="1"/>
        </w:rPr>
        <w:t xml:space="preserve"> </w:t>
      </w:r>
      <w:r>
        <w:t>Бийск</w:t>
      </w:r>
      <w:r>
        <w:rPr>
          <w:spacing w:val="-1"/>
        </w:rPr>
        <w:t xml:space="preserve"> </w:t>
      </w:r>
      <w:r>
        <w:t>: НИЦ</w:t>
      </w:r>
      <w:r>
        <w:rPr>
          <w:spacing w:val="-1"/>
        </w:rPr>
        <w:t xml:space="preserve"> </w:t>
      </w:r>
      <w:r>
        <w:t>БПГУ</w:t>
      </w:r>
      <w:r>
        <w:rPr>
          <w:spacing w:val="-1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В.М.Шукшина, 2003.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350 с.</w:t>
      </w:r>
    </w:p>
    <w:p w:rsidR="008A7116" w:rsidRDefault="001705EC">
      <w:pPr>
        <w:pStyle w:val="a4"/>
        <w:numPr>
          <w:ilvl w:val="0"/>
          <w:numId w:val="4"/>
        </w:numPr>
        <w:tabs>
          <w:tab w:val="left" w:pos="842"/>
        </w:tabs>
        <w:spacing w:before="1"/>
        <w:ind w:left="842" w:hanging="380"/>
        <w:jc w:val="both"/>
        <w:rPr>
          <w:sz w:val="24"/>
        </w:rPr>
      </w:pPr>
      <w:r>
        <w:rPr>
          <w:sz w:val="24"/>
        </w:rPr>
        <w:t>словарной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статьи:</w:t>
      </w:r>
    </w:p>
    <w:p w:rsidR="008A7116" w:rsidRDefault="001705EC">
      <w:pPr>
        <w:pStyle w:val="a3"/>
        <w:spacing w:before="138" w:line="360" w:lineRule="auto"/>
        <w:ind w:right="143" w:firstLine="0"/>
        <w:jc w:val="both"/>
      </w:pPr>
      <w:r>
        <w:t>Наблюдение систематическое //</w:t>
      </w:r>
      <w:r>
        <w:t xml:space="preserve"> Словарь практического психолога. – Минск, 1997. – С.</w:t>
      </w:r>
      <w:r>
        <w:rPr>
          <w:spacing w:val="1"/>
        </w:rPr>
        <w:t xml:space="preserve"> </w:t>
      </w:r>
      <w:r>
        <w:t>320-321</w:t>
      </w:r>
    </w:p>
    <w:p w:rsidR="008A7116" w:rsidRDefault="001705EC">
      <w:pPr>
        <w:pStyle w:val="a4"/>
        <w:numPr>
          <w:ilvl w:val="0"/>
          <w:numId w:val="4"/>
        </w:numPr>
        <w:tabs>
          <w:tab w:val="left" w:pos="842"/>
        </w:tabs>
        <w:ind w:left="842" w:hanging="380"/>
        <w:jc w:val="both"/>
        <w:rPr>
          <w:sz w:val="24"/>
        </w:rPr>
      </w:pPr>
      <w:r>
        <w:rPr>
          <w:sz w:val="24"/>
        </w:rPr>
        <w:t>главы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книги:</w:t>
      </w:r>
    </w:p>
    <w:p w:rsidR="008A7116" w:rsidRDefault="001705EC">
      <w:pPr>
        <w:pStyle w:val="a3"/>
        <w:spacing w:before="139" w:line="360" w:lineRule="auto"/>
        <w:ind w:right="154" w:firstLine="0"/>
        <w:jc w:val="both"/>
      </w:pPr>
      <w:r>
        <w:t>Данилова,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Данилова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Психофизиология</w:t>
      </w:r>
      <w:r>
        <w:rPr>
          <w:spacing w:val="-1"/>
        </w:rPr>
        <w:t xml:space="preserve"> </w:t>
      </w:r>
      <w:r>
        <w:t>/ Н.</w:t>
      </w:r>
      <w:r>
        <w:rPr>
          <w:spacing w:val="-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Данилова</w:t>
      </w:r>
      <w:r>
        <w:rPr>
          <w:spacing w:val="1"/>
        </w:rPr>
        <w:t xml:space="preserve"> </w:t>
      </w:r>
      <w:r>
        <w:t>– М.,</w:t>
      </w:r>
      <w:r>
        <w:rPr>
          <w:spacing w:val="-2"/>
        </w:rPr>
        <w:t xml:space="preserve"> </w:t>
      </w:r>
      <w:r>
        <w:t>2000. – С. 13-28</w:t>
      </w:r>
    </w:p>
    <w:p w:rsidR="008A7116" w:rsidRDefault="001705EC">
      <w:pPr>
        <w:pStyle w:val="a4"/>
        <w:numPr>
          <w:ilvl w:val="0"/>
          <w:numId w:val="4"/>
        </w:numPr>
        <w:tabs>
          <w:tab w:val="left" w:pos="842"/>
        </w:tabs>
        <w:ind w:left="842" w:hanging="380"/>
        <w:jc w:val="both"/>
        <w:rPr>
          <w:sz w:val="24"/>
        </w:rPr>
      </w:pPr>
      <w:r>
        <w:rPr>
          <w:sz w:val="24"/>
        </w:rPr>
        <w:t>главы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(сборника):</w:t>
      </w:r>
    </w:p>
    <w:p w:rsidR="008A7116" w:rsidRDefault="001705EC">
      <w:pPr>
        <w:pStyle w:val="a3"/>
        <w:spacing w:before="137" w:line="362" w:lineRule="auto"/>
        <w:ind w:right="152" w:firstLine="0"/>
        <w:jc w:val="both"/>
      </w:pPr>
      <w:r>
        <w:t>Гибсон, Дж. Восприятие как функция стимуляции // Психология ощущений и восприятия /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 Ю.Б. Гиппенрейтер и др.</w:t>
      </w:r>
      <w:r>
        <w:rPr>
          <w:spacing w:val="1"/>
        </w:rPr>
        <w:t xml:space="preserve"> </w:t>
      </w:r>
      <w:r>
        <w:t>– М.,</w:t>
      </w:r>
      <w:r>
        <w:rPr>
          <w:spacing w:val="-2"/>
        </w:rPr>
        <w:t xml:space="preserve"> </w:t>
      </w:r>
      <w:r>
        <w:t>2002. –</w:t>
      </w:r>
      <w:r>
        <w:rPr>
          <w:spacing w:val="-3"/>
        </w:rPr>
        <w:t xml:space="preserve"> </w:t>
      </w:r>
      <w:r>
        <w:t>С. 182-200.</w:t>
      </w:r>
    </w:p>
    <w:p w:rsidR="008A7116" w:rsidRDefault="001705EC">
      <w:pPr>
        <w:pStyle w:val="a4"/>
        <w:numPr>
          <w:ilvl w:val="0"/>
          <w:numId w:val="4"/>
        </w:numPr>
        <w:tabs>
          <w:tab w:val="left" w:pos="842"/>
        </w:tabs>
        <w:spacing w:line="271" w:lineRule="exact"/>
        <w:ind w:left="842" w:hanging="380"/>
        <w:jc w:val="both"/>
        <w:rPr>
          <w:sz w:val="24"/>
        </w:rPr>
      </w:pPr>
      <w:r>
        <w:rPr>
          <w:sz w:val="24"/>
        </w:rPr>
        <w:t>статьи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журнала:</w:t>
      </w:r>
    </w:p>
    <w:p w:rsidR="008A7116" w:rsidRDefault="001705EC">
      <w:pPr>
        <w:pStyle w:val="a3"/>
        <w:spacing w:before="139" w:line="360" w:lineRule="auto"/>
        <w:ind w:right="147" w:firstLine="0"/>
        <w:jc w:val="both"/>
      </w:pPr>
      <w:r>
        <w:t>Лебединцев, В. Б. Разновозрастная организация взаимообучения</w:t>
      </w:r>
      <w:r>
        <w:rPr>
          <w:spacing w:val="1"/>
        </w:rPr>
        <w:t xml:space="preserve"> </w:t>
      </w:r>
      <w:r>
        <w:t>плюс погружение / В. Б.</w:t>
      </w:r>
      <w:r>
        <w:rPr>
          <w:spacing w:val="1"/>
        </w:rPr>
        <w:t xml:space="preserve"> </w:t>
      </w:r>
      <w:r>
        <w:t>Лебединце</w:t>
      </w:r>
      <w:r>
        <w:t>в,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Сорокина</w:t>
      </w:r>
      <w:r>
        <w:rPr>
          <w:spacing w:val="-2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технологии.</w:t>
      </w:r>
      <w:r>
        <w:rPr>
          <w:spacing w:val="2"/>
        </w:rPr>
        <w:t xml:space="preserve"> </w:t>
      </w:r>
      <w:r>
        <w:rPr>
          <w:color w:val="333333"/>
        </w:rPr>
        <w:t xml:space="preserve">– </w:t>
      </w:r>
      <w:r>
        <w:t xml:space="preserve">2006. </w:t>
      </w:r>
      <w:r>
        <w:rPr>
          <w:color w:val="333333"/>
        </w:rPr>
        <w:t>–</w:t>
      </w:r>
      <w:r>
        <w:rPr>
          <w:color w:val="333333"/>
          <w:spacing w:val="-1"/>
        </w:rPr>
        <w:t xml:space="preserve"> </w:t>
      </w:r>
      <w:r>
        <w:t xml:space="preserve">№3. </w:t>
      </w:r>
      <w:r>
        <w:rPr>
          <w:color w:val="333333"/>
        </w:rPr>
        <w:t>–</w:t>
      </w:r>
      <w:r>
        <w:rPr>
          <w:color w:val="333333"/>
          <w:spacing w:val="-3"/>
        </w:rPr>
        <w:t xml:space="preserve"> </w:t>
      </w:r>
      <w:r>
        <w:t>С.72-77.</w:t>
      </w:r>
    </w:p>
    <w:p w:rsidR="008A7116" w:rsidRDefault="008A7116">
      <w:pPr>
        <w:spacing w:line="360" w:lineRule="auto"/>
        <w:jc w:val="both"/>
        <w:sectPr w:rsidR="008A7116">
          <w:pgSz w:w="11910" w:h="16840"/>
          <w:pgMar w:top="1040" w:right="700" w:bottom="1200" w:left="1240" w:header="0" w:footer="922" w:gutter="0"/>
          <w:cols w:space="720"/>
        </w:sectPr>
      </w:pPr>
    </w:p>
    <w:p w:rsidR="008A7116" w:rsidRDefault="001705EC">
      <w:pPr>
        <w:pStyle w:val="1"/>
        <w:numPr>
          <w:ilvl w:val="1"/>
          <w:numId w:val="7"/>
        </w:numPr>
        <w:tabs>
          <w:tab w:val="left" w:pos="2352"/>
        </w:tabs>
        <w:spacing w:before="67"/>
        <w:ind w:left="2351" w:hanging="494"/>
        <w:jc w:val="left"/>
      </w:pPr>
      <w:r>
        <w:lastRenderedPageBreak/>
        <w:t>Главные</w:t>
      </w:r>
      <w:r>
        <w:rPr>
          <w:spacing w:val="-2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написании</w:t>
      </w:r>
      <w:r>
        <w:rPr>
          <w:spacing w:val="-2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статьи</w:t>
      </w:r>
    </w:p>
    <w:p w:rsidR="008A7116" w:rsidRDefault="001705EC">
      <w:pPr>
        <w:pStyle w:val="a3"/>
        <w:spacing w:before="157" w:line="360" w:lineRule="auto"/>
        <w:ind w:firstLine="0"/>
      </w:pPr>
      <w:r>
        <w:t>Наиболее распространёнными ошибками авторов при написании научной статьи являются</w:t>
      </w:r>
      <w:r>
        <w:rPr>
          <w:spacing w:val="-57"/>
        </w:rPr>
        <w:t xml:space="preserve"> </w:t>
      </w:r>
      <w:r>
        <w:t>следующие:</w:t>
      </w:r>
    </w:p>
    <w:p w:rsidR="008A7116" w:rsidRDefault="001705EC">
      <w:pPr>
        <w:pStyle w:val="a4"/>
        <w:numPr>
          <w:ilvl w:val="0"/>
          <w:numId w:val="3"/>
        </w:numPr>
        <w:tabs>
          <w:tab w:val="left" w:pos="703"/>
        </w:tabs>
        <w:spacing w:before="1"/>
        <w:ind w:hanging="241"/>
        <w:rPr>
          <w:sz w:val="24"/>
        </w:rPr>
      </w:pPr>
      <w:r>
        <w:rPr>
          <w:sz w:val="24"/>
        </w:rPr>
        <w:t>Пишут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статью,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эссе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реферат.</w:t>
      </w:r>
    </w:p>
    <w:p w:rsidR="008A7116" w:rsidRDefault="001705EC">
      <w:pPr>
        <w:pStyle w:val="a4"/>
        <w:numPr>
          <w:ilvl w:val="0"/>
          <w:numId w:val="3"/>
        </w:numPr>
        <w:tabs>
          <w:tab w:val="left" w:pos="703"/>
        </w:tabs>
        <w:spacing w:before="139"/>
        <w:ind w:hanging="241"/>
        <w:rPr>
          <w:sz w:val="24"/>
        </w:rPr>
      </w:pPr>
      <w:r>
        <w:rPr>
          <w:sz w:val="24"/>
        </w:rPr>
        <w:t>Допускают</w:t>
      </w:r>
      <w:r>
        <w:rPr>
          <w:spacing w:val="-4"/>
          <w:sz w:val="24"/>
        </w:rPr>
        <w:t xml:space="preserve"> </w:t>
      </w:r>
      <w:r>
        <w:rPr>
          <w:sz w:val="24"/>
        </w:rPr>
        <w:t>плагиат</w:t>
      </w:r>
      <w:r>
        <w:rPr>
          <w:spacing w:val="-3"/>
          <w:sz w:val="24"/>
        </w:rPr>
        <w:t xml:space="preserve"> </w:t>
      </w:r>
      <w:r>
        <w:rPr>
          <w:sz w:val="24"/>
        </w:rPr>
        <w:t>(заимствование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ссылок).</w:t>
      </w:r>
    </w:p>
    <w:p w:rsidR="008A7116" w:rsidRDefault="001705EC">
      <w:pPr>
        <w:pStyle w:val="a4"/>
        <w:numPr>
          <w:ilvl w:val="0"/>
          <w:numId w:val="3"/>
        </w:numPr>
        <w:tabs>
          <w:tab w:val="left" w:pos="703"/>
        </w:tabs>
        <w:spacing w:before="137"/>
        <w:ind w:hanging="241"/>
        <w:rPr>
          <w:sz w:val="24"/>
        </w:rPr>
      </w:pP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-4"/>
          <w:sz w:val="24"/>
        </w:rPr>
        <w:t xml:space="preserve"> </w:t>
      </w:r>
      <w:r>
        <w:rPr>
          <w:sz w:val="24"/>
        </w:rPr>
        <w:t>дают</w:t>
      </w:r>
      <w:r>
        <w:rPr>
          <w:spacing w:val="57"/>
          <w:sz w:val="24"/>
        </w:rPr>
        <w:t xml:space="preserve"> </w:t>
      </w:r>
      <w:r>
        <w:rPr>
          <w:sz w:val="24"/>
        </w:rPr>
        <w:t>несоответствующее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57"/>
          <w:sz w:val="24"/>
        </w:rPr>
        <w:t xml:space="preserve"> </w:t>
      </w:r>
      <w:r>
        <w:rPr>
          <w:sz w:val="24"/>
        </w:rPr>
        <w:t>название.</w:t>
      </w:r>
    </w:p>
    <w:p w:rsidR="008A7116" w:rsidRDefault="001705EC">
      <w:pPr>
        <w:pStyle w:val="a4"/>
        <w:numPr>
          <w:ilvl w:val="0"/>
          <w:numId w:val="3"/>
        </w:numPr>
        <w:tabs>
          <w:tab w:val="left" w:pos="703"/>
        </w:tabs>
        <w:spacing w:before="139"/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ставят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статьи.</w:t>
      </w:r>
    </w:p>
    <w:p w:rsidR="008A7116" w:rsidRDefault="001705EC">
      <w:pPr>
        <w:pStyle w:val="a4"/>
        <w:numPr>
          <w:ilvl w:val="0"/>
          <w:numId w:val="3"/>
        </w:numPr>
        <w:tabs>
          <w:tab w:val="left" w:pos="703"/>
        </w:tabs>
        <w:spacing w:before="137"/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мысль,</w:t>
      </w:r>
      <w:r>
        <w:rPr>
          <w:spacing w:val="5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аргументируют</w:t>
      </w:r>
      <w:r>
        <w:rPr>
          <w:spacing w:val="-3"/>
          <w:sz w:val="24"/>
        </w:rPr>
        <w:t xml:space="preserve"> </w:t>
      </w:r>
      <w:r>
        <w:rPr>
          <w:sz w:val="24"/>
        </w:rPr>
        <w:t>её.</w:t>
      </w:r>
    </w:p>
    <w:p w:rsidR="008A7116" w:rsidRDefault="001705EC">
      <w:pPr>
        <w:pStyle w:val="a4"/>
        <w:numPr>
          <w:ilvl w:val="0"/>
          <w:numId w:val="3"/>
        </w:numPr>
        <w:tabs>
          <w:tab w:val="left" w:pos="703"/>
        </w:tabs>
        <w:spacing w:before="139"/>
        <w:ind w:hanging="24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дают определения</w:t>
      </w:r>
      <w:r>
        <w:rPr>
          <w:spacing w:val="5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8"/>
          <w:sz w:val="24"/>
        </w:rPr>
        <w:t xml:space="preserve"> </w:t>
      </w:r>
      <w:r>
        <w:rPr>
          <w:sz w:val="24"/>
        </w:rPr>
        <w:t>понятий.</w:t>
      </w:r>
    </w:p>
    <w:p w:rsidR="008A7116" w:rsidRDefault="001705EC">
      <w:pPr>
        <w:pStyle w:val="a4"/>
        <w:numPr>
          <w:ilvl w:val="0"/>
          <w:numId w:val="3"/>
        </w:numPr>
        <w:tabs>
          <w:tab w:val="left" w:pos="703"/>
        </w:tabs>
        <w:spacing w:before="137"/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подводят</w:t>
      </w:r>
      <w:r>
        <w:rPr>
          <w:spacing w:val="-4"/>
          <w:sz w:val="24"/>
        </w:rPr>
        <w:t xml:space="preserve"> </w:t>
      </w:r>
      <w:r>
        <w:rPr>
          <w:sz w:val="24"/>
        </w:rPr>
        <w:t>итог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(темы).</w:t>
      </w:r>
    </w:p>
    <w:p w:rsidR="008A7116" w:rsidRDefault="001705EC">
      <w:pPr>
        <w:pStyle w:val="a4"/>
        <w:numPr>
          <w:ilvl w:val="0"/>
          <w:numId w:val="3"/>
        </w:numPr>
        <w:tabs>
          <w:tab w:val="left" w:pos="830"/>
        </w:tabs>
        <w:spacing w:before="139" w:line="360" w:lineRule="auto"/>
        <w:ind w:left="462" w:right="153" w:firstLine="0"/>
        <w:rPr>
          <w:sz w:val="24"/>
        </w:rPr>
      </w:pPr>
      <w:r>
        <w:rPr>
          <w:sz w:val="24"/>
        </w:rPr>
        <w:t>Неправильно</w:t>
      </w:r>
      <w:r>
        <w:rPr>
          <w:spacing w:val="2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 на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Интернет-ресурсы.</w:t>
      </w:r>
    </w:p>
    <w:p w:rsidR="008A7116" w:rsidRDefault="001705EC">
      <w:pPr>
        <w:pStyle w:val="a4"/>
        <w:numPr>
          <w:ilvl w:val="0"/>
          <w:numId w:val="3"/>
        </w:numPr>
        <w:tabs>
          <w:tab w:val="left" w:pos="703"/>
        </w:tabs>
        <w:spacing w:before="1"/>
        <w:ind w:hanging="241"/>
        <w:rPr>
          <w:sz w:val="24"/>
        </w:rPr>
      </w:pPr>
      <w:r>
        <w:rPr>
          <w:sz w:val="24"/>
        </w:rPr>
        <w:t>Не указывают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проблемы.</w:t>
      </w:r>
    </w:p>
    <w:p w:rsidR="008A7116" w:rsidRDefault="001705EC">
      <w:pPr>
        <w:pStyle w:val="a4"/>
        <w:numPr>
          <w:ilvl w:val="0"/>
          <w:numId w:val="3"/>
        </w:numPr>
        <w:tabs>
          <w:tab w:val="left" w:pos="959"/>
        </w:tabs>
        <w:spacing w:before="136" w:line="360" w:lineRule="auto"/>
        <w:ind w:left="462" w:right="150" w:firstLine="0"/>
        <w:rPr>
          <w:sz w:val="24"/>
        </w:rPr>
      </w:pPr>
      <w:r>
        <w:rPr>
          <w:sz w:val="24"/>
        </w:rPr>
        <w:t>Размер</w:t>
      </w:r>
      <w:r>
        <w:rPr>
          <w:spacing w:val="14"/>
          <w:sz w:val="24"/>
        </w:rPr>
        <w:t xml:space="preserve"> </w:t>
      </w:r>
      <w:r>
        <w:rPr>
          <w:sz w:val="24"/>
        </w:rPr>
        <w:t>(объем)</w:t>
      </w:r>
      <w:r>
        <w:rPr>
          <w:spacing w:val="16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соблюдают.</w:t>
      </w:r>
      <w:r>
        <w:rPr>
          <w:spacing w:val="14"/>
          <w:sz w:val="24"/>
        </w:rPr>
        <w:t xml:space="preserve"> </w:t>
      </w:r>
      <w:r>
        <w:rPr>
          <w:sz w:val="24"/>
        </w:rPr>
        <w:t>Он</w:t>
      </w:r>
      <w:r>
        <w:rPr>
          <w:spacing w:val="15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положенного.</w:t>
      </w:r>
    </w:p>
    <w:p w:rsidR="008A7116" w:rsidRDefault="001705EC">
      <w:pPr>
        <w:pStyle w:val="a4"/>
        <w:numPr>
          <w:ilvl w:val="0"/>
          <w:numId w:val="3"/>
        </w:numPr>
        <w:tabs>
          <w:tab w:val="left" w:pos="861"/>
        </w:tabs>
        <w:spacing w:before="1" w:line="360" w:lineRule="auto"/>
        <w:ind w:left="462" w:right="157" w:firstLine="0"/>
        <w:rPr>
          <w:sz w:val="24"/>
        </w:rPr>
      </w:pPr>
      <w:r>
        <w:rPr>
          <w:sz w:val="24"/>
        </w:rPr>
        <w:t>Ошибкой</w:t>
      </w:r>
      <w:r>
        <w:rPr>
          <w:spacing w:val="3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2"/>
          <w:sz w:val="24"/>
        </w:rPr>
        <w:t xml:space="preserve"> </w:t>
      </w:r>
      <w:r>
        <w:rPr>
          <w:sz w:val="24"/>
        </w:rPr>
        <w:t>излишняя</w:t>
      </w:r>
      <w:r>
        <w:rPr>
          <w:spacing w:val="35"/>
          <w:sz w:val="24"/>
        </w:rPr>
        <w:t xml:space="preserve"> </w:t>
      </w:r>
      <w:r>
        <w:rPr>
          <w:sz w:val="24"/>
        </w:rPr>
        <w:t>самонадеянность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или,</w:t>
      </w:r>
      <w:r>
        <w:rPr>
          <w:spacing w:val="32"/>
          <w:sz w:val="24"/>
        </w:rPr>
        <w:t xml:space="preserve"> </w:t>
      </w:r>
      <w:r>
        <w:rPr>
          <w:sz w:val="24"/>
        </w:rPr>
        <w:t>наоборот,</w:t>
      </w:r>
      <w:r>
        <w:rPr>
          <w:spacing w:val="35"/>
          <w:sz w:val="24"/>
        </w:rPr>
        <w:t xml:space="preserve"> </w:t>
      </w:r>
      <w:r>
        <w:rPr>
          <w:sz w:val="24"/>
        </w:rPr>
        <w:t>неуверенность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себе.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Уважайте</w:t>
      </w:r>
      <w:r>
        <w:rPr>
          <w:spacing w:val="-2"/>
          <w:sz w:val="24"/>
        </w:rPr>
        <w:t xml:space="preserve"> </w:t>
      </w:r>
      <w:r>
        <w:rPr>
          <w:sz w:val="24"/>
        </w:rPr>
        <w:t>себя и</w:t>
      </w:r>
      <w:r>
        <w:rPr>
          <w:spacing w:val="1"/>
          <w:sz w:val="24"/>
        </w:rPr>
        <w:t xml:space="preserve"> </w:t>
      </w:r>
      <w:r>
        <w:rPr>
          <w:sz w:val="24"/>
        </w:rPr>
        <w:t>свой труд!</w:t>
      </w:r>
    </w:p>
    <w:p w:rsidR="008A7116" w:rsidRDefault="001705EC">
      <w:pPr>
        <w:pStyle w:val="a4"/>
        <w:numPr>
          <w:ilvl w:val="0"/>
          <w:numId w:val="3"/>
        </w:numPr>
        <w:tabs>
          <w:tab w:val="left" w:pos="921"/>
        </w:tabs>
        <w:spacing w:line="360" w:lineRule="auto"/>
        <w:ind w:left="462" w:right="155" w:firstLine="0"/>
        <w:rPr>
          <w:sz w:val="24"/>
        </w:rPr>
      </w:pPr>
      <w:r>
        <w:rPr>
          <w:sz w:val="24"/>
        </w:rPr>
        <w:t>Не</w:t>
      </w:r>
      <w:r>
        <w:rPr>
          <w:spacing w:val="33"/>
          <w:sz w:val="24"/>
        </w:rPr>
        <w:t xml:space="preserve"> </w:t>
      </w:r>
      <w:r>
        <w:rPr>
          <w:sz w:val="24"/>
        </w:rPr>
        <w:t>обращаются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3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консультированием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преподавателям,</w:t>
      </w:r>
      <w:r>
        <w:rPr>
          <w:spacing w:val="34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руководителям.</w:t>
      </w: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1705EC">
      <w:pPr>
        <w:pStyle w:val="1"/>
        <w:spacing w:before="160"/>
        <w:ind w:left="848"/>
        <w:jc w:val="both"/>
      </w:pPr>
      <w:r>
        <w:t>Рекомендуемая</w:t>
      </w:r>
      <w:r>
        <w:rPr>
          <w:spacing w:val="62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студентов</w:t>
      </w:r>
    </w:p>
    <w:p w:rsidR="008A7116" w:rsidRDefault="001705EC">
      <w:pPr>
        <w:pStyle w:val="a4"/>
        <w:numPr>
          <w:ilvl w:val="1"/>
          <w:numId w:val="3"/>
        </w:numPr>
        <w:tabs>
          <w:tab w:val="left" w:pos="964"/>
        </w:tabs>
        <w:spacing w:before="181"/>
        <w:ind w:right="147"/>
        <w:jc w:val="both"/>
        <w:rPr>
          <w:sz w:val="24"/>
        </w:rPr>
      </w:pPr>
      <w:hyperlink r:id="rId23">
        <w:r>
          <w:rPr>
            <w:sz w:val="24"/>
          </w:rPr>
          <w:t>Андреев,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Г.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Основы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научной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работы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оформление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результатов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научной</w:t>
        </w:r>
      </w:hyperlink>
      <w:r>
        <w:rPr>
          <w:spacing w:val="-57"/>
          <w:sz w:val="24"/>
        </w:rPr>
        <w:t xml:space="preserve"> </w:t>
      </w:r>
      <w:hyperlink r:id="rId24">
        <w:r>
          <w:rPr>
            <w:sz w:val="24"/>
          </w:rPr>
          <w:t>деятельности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: учебное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пособие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/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Г.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И.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Андреев,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С.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А.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Смирнов,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В.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А.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Тихомиров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–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М.</w:t>
        </w:r>
      </w:hyperlink>
    </w:p>
    <w:p w:rsidR="008A7116" w:rsidRDefault="001705EC">
      <w:pPr>
        <w:pStyle w:val="a3"/>
        <w:spacing w:before="1"/>
        <w:ind w:left="963" w:firstLine="0"/>
        <w:jc w:val="both"/>
      </w:pPr>
      <w:hyperlink r:id="rId25">
        <w:r>
          <w:t>:</w:t>
        </w:r>
        <w:r>
          <w:rPr>
            <w:spacing w:val="-2"/>
          </w:rPr>
          <w:t xml:space="preserve"> </w:t>
        </w:r>
        <w:r>
          <w:t>Финансы</w:t>
        </w:r>
        <w:r>
          <w:rPr>
            <w:spacing w:val="-1"/>
          </w:rPr>
          <w:t xml:space="preserve"> </w:t>
        </w:r>
        <w:r>
          <w:t>и</w:t>
        </w:r>
        <w:r>
          <w:rPr>
            <w:spacing w:val="-1"/>
          </w:rPr>
          <w:t xml:space="preserve"> </w:t>
        </w:r>
        <w:r>
          <w:t>статистика,</w:t>
        </w:r>
        <w:r>
          <w:rPr>
            <w:spacing w:val="-2"/>
          </w:rPr>
          <w:t xml:space="preserve"> </w:t>
        </w:r>
        <w:r>
          <w:t>2004</w:t>
        </w:r>
        <w:r>
          <w:rPr>
            <w:spacing w:val="1"/>
          </w:rPr>
          <w:t xml:space="preserve"> </w:t>
        </w:r>
        <w:r>
          <w:t>–</w:t>
        </w:r>
        <w:r>
          <w:rPr>
            <w:spacing w:val="-1"/>
          </w:rPr>
          <w:t xml:space="preserve"> </w:t>
        </w:r>
        <w:r>
          <w:t>269</w:t>
        </w:r>
        <w:r>
          <w:rPr>
            <w:spacing w:val="-2"/>
          </w:rPr>
          <w:t xml:space="preserve"> </w:t>
        </w:r>
        <w:r>
          <w:t>с.</w:t>
        </w:r>
      </w:hyperlink>
    </w:p>
    <w:p w:rsidR="008A7116" w:rsidRDefault="001705EC">
      <w:pPr>
        <w:pStyle w:val="a4"/>
        <w:numPr>
          <w:ilvl w:val="1"/>
          <w:numId w:val="3"/>
        </w:numPr>
        <w:tabs>
          <w:tab w:val="left" w:pos="964"/>
        </w:tabs>
        <w:ind w:right="150"/>
        <w:jc w:val="both"/>
        <w:rPr>
          <w:sz w:val="24"/>
        </w:rPr>
      </w:pPr>
      <w:hyperlink r:id="rId26">
        <w:r>
          <w:rPr>
            <w:sz w:val="24"/>
          </w:rPr>
          <w:t>Бут, У. К. Исследование. Шестнадцать уроков для начинающих авторов / У. К. Бут, Г.</w:t>
        </w:r>
      </w:hyperlink>
      <w:r>
        <w:rPr>
          <w:spacing w:val="-57"/>
          <w:sz w:val="24"/>
        </w:rPr>
        <w:t xml:space="preserve"> </w:t>
      </w:r>
      <w:hyperlink r:id="rId27">
        <w:r>
          <w:rPr>
            <w:sz w:val="24"/>
          </w:rPr>
          <w:t>Дж. Коломб, Д. М. Уильямс; пер. с англ. А. Станиславского. – М.: Флинта; Наука,</w:t>
        </w:r>
      </w:hyperlink>
      <w:r>
        <w:rPr>
          <w:spacing w:val="1"/>
          <w:sz w:val="24"/>
        </w:rPr>
        <w:t xml:space="preserve"> </w:t>
      </w:r>
      <w:hyperlink r:id="rId28">
        <w:r>
          <w:rPr>
            <w:sz w:val="24"/>
          </w:rPr>
          <w:t>2004 –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357 с.</w:t>
        </w:r>
      </w:hyperlink>
    </w:p>
    <w:p w:rsidR="008A7116" w:rsidRDefault="001705EC">
      <w:pPr>
        <w:pStyle w:val="a4"/>
        <w:numPr>
          <w:ilvl w:val="1"/>
          <w:numId w:val="3"/>
        </w:numPr>
        <w:tabs>
          <w:tab w:val="left" w:pos="964"/>
        </w:tabs>
        <w:ind w:right="145"/>
        <w:jc w:val="both"/>
        <w:rPr>
          <w:sz w:val="24"/>
        </w:rPr>
      </w:pPr>
      <w:hyperlink r:id="rId29">
        <w:r>
          <w:rPr>
            <w:sz w:val="24"/>
          </w:rPr>
          <w:t>Воронцов, Г. А. Письменные работы в вузе. Реферат (доклад). Контрольная работа.</w:t>
        </w:r>
      </w:hyperlink>
      <w:r>
        <w:rPr>
          <w:spacing w:val="1"/>
          <w:sz w:val="24"/>
        </w:rPr>
        <w:t xml:space="preserve"> </w:t>
      </w:r>
      <w:hyperlink r:id="rId30">
        <w:r>
          <w:rPr>
            <w:sz w:val="24"/>
          </w:rPr>
          <w:t>Курсовая работа. Дипломная работа : учебное пособие / Г. А. Воронцов</w:t>
        </w:r>
        <w:r>
          <w:rPr>
            <w:sz w:val="24"/>
          </w:rPr>
          <w:t xml:space="preserve"> – издание 2-е,</w:t>
        </w:r>
      </w:hyperlink>
      <w:r>
        <w:rPr>
          <w:spacing w:val="-57"/>
          <w:sz w:val="24"/>
        </w:rPr>
        <w:t xml:space="preserve"> </w:t>
      </w:r>
      <w:hyperlink r:id="rId31">
        <w:r>
          <w:rPr>
            <w:sz w:val="24"/>
          </w:rPr>
          <w:t>переработанное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и дополненное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–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Ростов-на-Дону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: МарТ,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2002.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– 192 с</w:t>
        </w:r>
      </w:hyperlink>
    </w:p>
    <w:p w:rsidR="008A7116" w:rsidRDefault="001705EC">
      <w:pPr>
        <w:pStyle w:val="a4"/>
        <w:numPr>
          <w:ilvl w:val="1"/>
          <w:numId w:val="3"/>
        </w:numPr>
        <w:tabs>
          <w:tab w:val="left" w:pos="964"/>
        </w:tabs>
        <w:ind w:right="153"/>
        <w:jc w:val="both"/>
        <w:rPr>
          <w:sz w:val="24"/>
        </w:rPr>
      </w:pPr>
      <w:hyperlink r:id="rId32">
        <w:r>
          <w:rPr>
            <w:sz w:val="24"/>
          </w:rPr>
          <w:t>Кузнецов,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И.Н.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Научные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работы: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методика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подготовки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оформления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/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Н.</w:t>
        </w:r>
      </w:hyperlink>
      <w:r>
        <w:rPr>
          <w:spacing w:val="1"/>
          <w:sz w:val="24"/>
        </w:rPr>
        <w:t xml:space="preserve"> </w:t>
      </w:r>
      <w:hyperlink r:id="rId33">
        <w:r>
          <w:rPr>
            <w:sz w:val="24"/>
          </w:rPr>
          <w:t>Кузнецов.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– М.: Дашков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и Ко, 2012.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–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340 с.</w:t>
        </w:r>
      </w:hyperlink>
    </w:p>
    <w:p w:rsidR="008A7116" w:rsidRDefault="001705EC">
      <w:pPr>
        <w:pStyle w:val="a4"/>
        <w:numPr>
          <w:ilvl w:val="1"/>
          <w:numId w:val="3"/>
        </w:numPr>
        <w:tabs>
          <w:tab w:val="left" w:pos="964"/>
        </w:tabs>
        <w:ind w:right="156"/>
        <w:jc w:val="both"/>
        <w:rPr>
          <w:sz w:val="24"/>
        </w:rPr>
      </w:pPr>
      <w:r>
        <w:rPr>
          <w:sz w:val="24"/>
        </w:rPr>
        <w:t>Мертон, Роберт Кинг. Социология науки // Википедия [Электронный ресурс] URL:</w:t>
      </w:r>
      <w:r>
        <w:rPr>
          <w:spacing w:val="1"/>
          <w:sz w:val="24"/>
        </w:rPr>
        <w:t xml:space="preserve"> </w:t>
      </w:r>
      <w:hyperlink r:id="rId34" w:anchor=".D0.A1.D0.BE.D1.86.D0.B8.D0.BE.D0.BB.D0.BE.D0.B3.D0.B8.D1.8F_.D0.BD.D0.B0.D1.83.D0.BA.D0.B8">
        <w:r>
          <w:rPr>
            <w:sz w:val="24"/>
          </w:rPr>
          <w:t>https://ru</w:t>
        </w:r>
        <w:r>
          <w:rPr>
            <w:sz w:val="24"/>
          </w:rPr>
          <w:t>.wikipedia.org/wiki/Мертон</w:t>
        </w:r>
      </w:hyperlink>
      <w:r>
        <w:rPr>
          <w:sz w:val="24"/>
        </w:rPr>
        <w:t>,_Роберт_Кинг</w:t>
      </w:r>
      <w:r>
        <w:rPr>
          <w:spacing w:val="-3"/>
          <w:sz w:val="24"/>
        </w:rPr>
        <w:t xml:space="preserve"> </w:t>
      </w:r>
      <w:r>
        <w:rPr>
          <w:sz w:val="24"/>
        </w:rPr>
        <w:t>(дата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21.10.2016).</w:t>
      </w:r>
    </w:p>
    <w:p w:rsidR="008A7116" w:rsidRDefault="008A7116">
      <w:pPr>
        <w:jc w:val="both"/>
        <w:rPr>
          <w:sz w:val="24"/>
        </w:rPr>
        <w:sectPr w:rsidR="008A7116">
          <w:pgSz w:w="11910" w:h="16840"/>
          <w:pgMar w:top="1460" w:right="700" w:bottom="1200" w:left="1240" w:header="0" w:footer="922" w:gutter="0"/>
          <w:cols w:space="720"/>
        </w:sectPr>
      </w:pPr>
    </w:p>
    <w:p w:rsidR="008A7116" w:rsidRDefault="001705EC">
      <w:pPr>
        <w:pStyle w:val="3"/>
        <w:spacing w:before="73"/>
        <w:ind w:left="637" w:right="386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</w:p>
    <w:p w:rsidR="008A7116" w:rsidRDefault="008A7116">
      <w:pPr>
        <w:pStyle w:val="a3"/>
        <w:ind w:left="0" w:firstLine="0"/>
        <w:rPr>
          <w:b/>
          <w:sz w:val="20"/>
        </w:rPr>
      </w:pPr>
    </w:p>
    <w:p w:rsidR="008A7116" w:rsidRDefault="001705EC">
      <w:pPr>
        <w:pStyle w:val="a3"/>
        <w:spacing w:before="3"/>
        <w:ind w:left="0" w:firstLine="0"/>
        <w:rPr>
          <w:b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3790950</wp:posOffset>
            </wp:positionH>
            <wp:positionV relativeFrom="paragraph">
              <wp:posOffset>114708</wp:posOffset>
            </wp:positionV>
            <wp:extent cx="593255" cy="59388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55" cy="593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7116" w:rsidRDefault="001705EC">
      <w:pPr>
        <w:spacing w:line="253" w:lineRule="exact"/>
        <w:ind w:right="1403"/>
        <w:jc w:val="right"/>
        <w:rPr>
          <w:i/>
          <w:sz w:val="24"/>
        </w:rPr>
      </w:pPr>
      <w:r>
        <w:rPr>
          <w:i/>
          <w:sz w:val="24"/>
        </w:rPr>
        <w:t>Образец</w:t>
      </w:r>
    </w:p>
    <w:p w:rsidR="008A7116" w:rsidRDefault="008A7116">
      <w:pPr>
        <w:pStyle w:val="a3"/>
        <w:ind w:left="0" w:firstLine="0"/>
        <w:rPr>
          <w:i/>
          <w:sz w:val="26"/>
        </w:rPr>
      </w:pPr>
    </w:p>
    <w:p w:rsidR="008A7116" w:rsidRDefault="008A7116">
      <w:pPr>
        <w:pStyle w:val="a3"/>
        <w:spacing w:before="6"/>
        <w:ind w:left="0" w:firstLine="0"/>
        <w:rPr>
          <w:i/>
          <w:sz w:val="31"/>
        </w:rPr>
      </w:pPr>
    </w:p>
    <w:p w:rsidR="008A7116" w:rsidRDefault="001705EC">
      <w:pPr>
        <w:pStyle w:val="3"/>
        <w:spacing w:before="1"/>
        <w:ind w:left="694" w:right="386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8A7116" w:rsidRDefault="001705EC">
      <w:pPr>
        <w:pStyle w:val="a3"/>
        <w:spacing w:before="36"/>
        <w:ind w:left="1199" w:right="888" w:firstLine="0"/>
        <w:jc w:val="center"/>
      </w:pPr>
      <w:r>
        <w:t>Федеральное</w:t>
      </w:r>
      <w:r>
        <w:rPr>
          <w:spacing w:val="-6"/>
        </w:rPr>
        <w:t xml:space="preserve"> </w:t>
      </w:r>
      <w:r>
        <w:t>государственное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8A7116" w:rsidRDefault="001705EC">
      <w:pPr>
        <w:spacing w:before="6" w:line="319" w:lineRule="exact"/>
        <w:ind w:left="697" w:right="384"/>
        <w:jc w:val="center"/>
        <w:rPr>
          <w:b/>
          <w:sz w:val="28"/>
        </w:rPr>
      </w:pPr>
      <w:r>
        <w:rPr>
          <w:b/>
          <w:sz w:val="24"/>
        </w:rPr>
        <w:t>«ИРКУТСКИЙ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УНИВЕРСИТЕТ</w:t>
      </w:r>
      <w:r>
        <w:rPr>
          <w:b/>
          <w:sz w:val="28"/>
        </w:rPr>
        <w:t>»</w:t>
      </w:r>
    </w:p>
    <w:p w:rsidR="008A7116" w:rsidRDefault="001705EC">
      <w:pPr>
        <w:spacing w:line="319" w:lineRule="exact"/>
        <w:ind w:left="697" w:right="386"/>
        <w:jc w:val="center"/>
        <w:rPr>
          <w:sz w:val="28"/>
        </w:rPr>
      </w:pPr>
      <w:r>
        <w:rPr>
          <w:sz w:val="28"/>
        </w:rPr>
        <w:t>ФГБОУ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«ИГУ»</w:t>
      </w:r>
    </w:p>
    <w:p w:rsidR="008A7116" w:rsidRDefault="001705EC">
      <w:pPr>
        <w:pStyle w:val="a3"/>
        <w:spacing w:line="275" w:lineRule="exact"/>
        <w:ind w:left="691" w:right="386" w:firstLine="0"/>
        <w:jc w:val="center"/>
      </w:pPr>
      <w:r>
        <w:t>Кафедра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управления</w:t>
      </w: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spacing w:before="7"/>
        <w:ind w:left="0" w:firstLine="0"/>
        <w:rPr>
          <w:sz w:val="34"/>
        </w:rPr>
      </w:pPr>
    </w:p>
    <w:p w:rsidR="008A7116" w:rsidRDefault="001705EC">
      <w:pPr>
        <w:pStyle w:val="1"/>
        <w:ind w:left="2896" w:right="2579"/>
      </w:pPr>
      <w:r>
        <w:t>БИБЛИОГРАФИЧЕСКИЙ ОБЗОР</w:t>
      </w:r>
      <w:r>
        <w:rPr>
          <w:spacing w:val="-67"/>
        </w:rPr>
        <w:t xml:space="preserve"> </w:t>
      </w:r>
      <w:r>
        <w:t>ТЕМЫ</w:t>
      </w:r>
    </w:p>
    <w:p w:rsidR="008A7116" w:rsidRDefault="001705EC">
      <w:pPr>
        <w:ind w:left="1717" w:right="1401"/>
        <w:jc w:val="center"/>
        <w:rPr>
          <w:b/>
          <w:sz w:val="28"/>
        </w:rPr>
      </w:pPr>
      <w:r>
        <w:rPr>
          <w:b/>
          <w:sz w:val="28"/>
        </w:rPr>
        <w:t>«Решение проблемы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загрязнения окружающей среды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региональном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уровне »</w:t>
      </w:r>
    </w:p>
    <w:p w:rsidR="008A7116" w:rsidRDefault="008A7116">
      <w:pPr>
        <w:pStyle w:val="a3"/>
        <w:ind w:left="0" w:firstLine="0"/>
        <w:rPr>
          <w:b/>
          <w:sz w:val="30"/>
        </w:rPr>
      </w:pPr>
    </w:p>
    <w:p w:rsidR="008A7116" w:rsidRDefault="008A7116">
      <w:pPr>
        <w:pStyle w:val="a3"/>
        <w:ind w:left="0" w:firstLine="0"/>
        <w:rPr>
          <w:b/>
          <w:sz w:val="30"/>
        </w:rPr>
      </w:pPr>
    </w:p>
    <w:p w:rsidR="008A7116" w:rsidRDefault="008A7116">
      <w:pPr>
        <w:pStyle w:val="a3"/>
        <w:ind w:left="0" w:firstLine="0"/>
        <w:rPr>
          <w:b/>
          <w:sz w:val="30"/>
        </w:rPr>
      </w:pPr>
    </w:p>
    <w:p w:rsidR="008A7116" w:rsidRDefault="008A7116">
      <w:pPr>
        <w:pStyle w:val="a3"/>
        <w:ind w:left="0" w:firstLine="0"/>
        <w:rPr>
          <w:b/>
          <w:sz w:val="30"/>
        </w:rPr>
      </w:pPr>
    </w:p>
    <w:p w:rsidR="008A7116" w:rsidRDefault="001705EC">
      <w:pPr>
        <w:pStyle w:val="a3"/>
        <w:spacing w:before="224"/>
        <w:ind w:left="5848" w:right="1610" w:firstLine="2"/>
      </w:pPr>
      <w:r>
        <w:t>Выполнил</w:t>
      </w:r>
      <w:r>
        <w:rPr>
          <w:spacing w:val="60"/>
        </w:rPr>
        <w:t xml:space="preserve"> </w:t>
      </w:r>
      <w:r>
        <w:t>(а):</w:t>
      </w:r>
      <w:r>
        <w:rPr>
          <w:spacing w:val="1"/>
        </w:rPr>
        <w:t xml:space="preserve"> </w:t>
      </w:r>
      <w:r>
        <w:t>студентка</w:t>
      </w:r>
      <w:r>
        <w:rPr>
          <w:spacing w:val="-8"/>
        </w:rPr>
        <w:t xml:space="preserve"> </w:t>
      </w:r>
      <w:r>
        <w:t>группы:15342</w:t>
      </w:r>
    </w:p>
    <w:p w:rsidR="008A7116" w:rsidRDefault="001705EC">
      <w:pPr>
        <w:pStyle w:val="a3"/>
        <w:ind w:left="5848" w:firstLine="0"/>
      </w:pPr>
      <w:r>
        <w:t>Ильина</w:t>
      </w:r>
      <w:r>
        <w:rPr>
          <w:spacing w:val="53"/>
        </w:rPr>
        <w:t xml:space="preserve"> </w:t>
      </w:r>
      <w:r>
        <w:t>Дарья</w:t>
      </w:r>
      <w:r>
        <w:rPr>
          <w:spacing w:val="-2"/>
        </w:rPr>
        <w:t xml:space="preserve"> </w:t>
      </w:r>
      <w:r>
        <w:t>Викторовна</w:t>
      </w: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spacing w:before="7"/>
        <w:ind w:left="0" w:firstLine="0"/>
        <w:rPr>
          <w:sz w:val="34"/>
        </w:rPr>
      </w:pPr>
    </w:p>
    <w:p w:rsidR="008A7116" w:rsidRDefault="001705EC">
      <w:pPr>
        <w:pStyle w:val="1"/>
        <w:ind w:left="216" w:right="386"/>
      </w:pPr>
      <w:r>
        <w:t>Иркутск</w:t>
      </w:r>
      <w:r>
        <w:rPr>
          <w:spacing w:val="-3"/>
        </w:rPr>
        <w:t xml:space="preserve"> </w:t>
      </w:r>
      <w:r>
        <w:t>2017</w:t>
      </w:r>
    </w:p>
    <w:p w:rsidR="008A7116" w:rsidRDefault="008A7116">
      <w:pPr>
        <w:sectPr w:rsidR="008A7116">
          <w:pgSz w:w="11910" w:h="16840"/>
          <w:pgMar w:top="1040" w:right="700" w:bottom="1200" w:left="1240" w:header="0" w:footer="922" w:gutter="0"/>
          <w:cols w:space="720"/>
        </w:sectPr>
      </w:pPr>
    </w:p>
    <w:p w:rsidR="008A7116" w:rsidRDefault="001705EC">
      <w:pPr>
        <w:spacing w:before="72"/>
        <w:ind w:left="697" w:right="382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8A7116" w:rsidRDefault="001705EC">
      <w:pPr>
        <w:pStyle w:val="1"/>
        <w:tabs>
          <w:tab w:val="left" w:leader="dot" w:pos="9408"/>
        </w:tabs>
        <w:spacing w:before="646"/>
        <w:ind w:left="462"/>
        <w:jc w:val="left"/>
      </w:pPr>
      <w:r>
        <w:t>Введение</w:t>
      </w:r>
      <w:r>
        <w:tab/>
        <w:t>3</w:t>
      </w:r>
    </w:p>
    <w:p w:rsidR="008A7116" w:rsidRDefault="001705EC">
      <w:pPr>
        <w:pStyle w:val="1"/>
        <w:spacing w:before="160"/>
        <w:ind w:left="462"/>
        <w:jc w:val="left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Общая</w:t>
      </w:r>
      <w:r>
        <w:rPr>
          <w:spacing w:val="-6"/>
        </w:rPr>
        <w:t xml:space="preserve"> </w:t>
      </w:r>
      <w:r>
        <w:t>характеристика степени</w:t>
      </w:r>
      <w:r>
        <w:rPr>
          <w:spacing w:val="66"/>
        </w:rPr>
        <w:t xml:space="preserve"> </w:t>
      </w:r>
      <w:r>
        <w:t>изученности</w:t>
      </w:r>
      <w:r>
        <w:rPr>
          <w:spacing w:val="-2"/>
        </w:rPr>
        <w:t xml:space="preserve"> </w:t>
      </w:r>
      <w:r>
        <w:t>проблемы</w:t>
      </w:r>
    </w:p>
    <w:p w:rsidR="008A7116" w:rsidRDefault="001705EC">
      <w:pPr>
        <w:pStyle w:val="1"/>
        <w:tabs>
          <w:tab w:val="left" w:leader="dot" w:pos="9542"/>
        </w:tabs>
        <w:spacing w:before="160"/>
        <w:ind w:left="462"/>
        <w:jc w:val="left"/>
      </w:pPr>
      <w:r>
        <w:t>загрязнения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уровне</w:t>
      </w:r>
      <w:r>
        <w:tab/>
        <w:t>4</w:t>
      </w:r>
    </w:p>
    <w:p w:rsidR="008A7116" w:rsidRDefault="001705EC">
      <w:pPr>
        <w:pStyle w:val="1"/>
        <w:tabs>
          <w:tab w:val="left" w:leader="dot" w:pos="9605"/>
        </w:tabs>
        <w:spacing w:before="163" w:line="355" w:lineRule="auto"/>
        <w:ind w:left="462" w:right="219"/>
        <w:jc w:val="left"/>
        <w:rPr>
          <w:b w:val="0"/>
        </w:rPr>
      </w:pPr>
      <w:r>
        <w:t>Раздел 2. Исследование проблемы загрязнения окружающей среды 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6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работах</w:t>
      </w:r>
      <w:r>
        <w:rPr>
          <w:spacing w:val="-1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авторов</w:t>
      </w:r>
      <w:r>
        <w:tab/>
      </w:r>
      <w:r>
        <w:rPr>
          <w:b w:val="0"/>
          <w:spacing w:val="-2"/>
        </w:rPr>
        <w:t>6</w:t>
      </w:r>
    </w:p>
    <w:p w:rsidR="008A7116" w:rsidRDefault="001705EC">
      <w:pPr>
        <w:pStyle w:val="1"/>
        <w:tabs>
          <w:tab w:val="left" w:leader="dot" w:pos="9571"/>
        </w:tabs>
        <w:spacing w:before="13"/>
        <w:ind w:left="462"/>
        <w:jc w:val="left"/>
      </w:pPr>
      <w:r>
        <w:t>Заключение…</w:t>
      </w:r>
      <w:r>
        <w:tab/>
        <w:t>7</w:t>
      </w:r>
    </w:p>
    <w:p w:rsidR="008A7116" w:rsidRDefault="008A7116">
      <w:pPr>
        <w:sectPr w:rsidR="008A7116">
          <w:pgSz w:w="11910" w:h="16840"/>
          <w:pgMar w:top="1040" w:right="700" w:bottom="1200" w:left="1240" w:header="0" w:footer="922" w:gutter="0"/>
          <w:cols w:space="720"/>
        </w:sectPr>
      </w:pPr>
    </w:p>
    <w:p w:rsidR="008A7116" w:rsidRDefault="001705EC">
      <w:pPr>
        <w:pStyle w:val="3"/>
        <w:spacing w:before="73"/>
        <w:ind w:left="697" w:right="206"/>
      </w:pPr>
      <w:r>
        <w:lastRenderedPageBreak/>
        <w:t>ПРИЛОЖЕНИЕ</w:t>
      </w:r>
      <w:r>
        <w:rPr>
          <w:spacing w:val="-1"/>
        </w:rPr>
        <w:t xml:space="preserve"> </w:t>
      </w:r>
      <w:r>
        <w:t>2</w:t>
      </w:r>
    </w:p>
    <w:p w:rsidR="008A7116" w:rsidRDefault="008A7116">
      <w:pPr>
        <w:pStyle w:val="a3"/>
        <w:ind w:left="0" w:firstLine="0"/>
        <w:rPr>
          <w:b/>
          <w:sz w:val="20"/>
        </w:rPr>
      </w:pPr>
    </w:p>
    <w:p w:rsidR="008A7116" w:rsidRDefault="001705EC">
      <w:pPr>
        <w:pStyle w:val="a3"/>
        <w:spacing w:before="3"/>
        <w:ind w:left="0" w:firstLine="0"/>
        <w:rPr>
          <w:b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3790950</wp:posOffset>
            </wp:positionH>
            <wp:positionV relativeFrom="paragraph">
              <wp:posOffset>114708</wp:posOffset>
            </wp:positionV>
            <wp:extent cx="593255" cy="593883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55" cy="593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7116" w:rsidRDefault="001705EC">
      <w:pPr>
        <w:ind w:right="1403"/>
        <w:jc w:val="right"/>
        <w:rPr>
          <w:i/>
          <w:sz w:val="24"/>
        </w:rPr>
      </w:pPr>
      <w:r>
        <w:rPr>
          <w:i/>
          <w:sz w:val="24"/>
        </w:rPr>
        <w:t>Образец</w:t>
      </w:r>
    </w:p>
    <w:p w:rsidR="008A7116" w:rsidRDefault="008A7116">
      <w:pPr>
        <w:pStyle w:val="a3"/>
        <w:ind w:left="0" w:firstLine="0"/>
        <w:rPr>
          <w:i/>
          <w:sz w:val="26"/>
        </w:rPr>
      </w:pPr>
    </w:p>
    <w:p w:rsidR="008A7116" w:rsidRDefault="008A7116">
      <w:pPr>
        <w:pStyle w:val="a3"/>
        <w:spacing w:before="7"/>
        <w:ind w:left="0" w:firstLine="0"/>
        <w:rPr>
          <w:i/>
          <w:sz w:val="29"/>
        </w:rPr>
      </w:pPr>
    </w:p>
    <w:p w:rsidR="008A7116" w:rsidRDefault="001705EC">
      <w:pPr>
        <w:pStyle w:val="3"/>
        <w:ind w:left="697" w:right="386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8A7116" w:rsidRDefault="001705EC">
      <w:pPr>
        <w:pStyle w:val="a3"/>
        <w:spacing w:before="36"/>
        <w:ind w:left="1199" w:right="888" w:firstLine="0"/>
        <w:jc w:val="center"/>
      </w:pPr>
      <w:r>
        <w:t>Федеральное</w:t>
      </w:r>
      <w:r>
        <w:rPr>
          <w:spacing w:val="-6"/>
        </w:rPr>
        <w:t xml:space="preserve"> </w:t>
      </w:r>
      <w:r>
        <w:t>государственное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8A7116" w:rsidRDefault="001705EC">
      <w:pPr>
        <w:spacing w:before="6" w:line="319" w:lineRule="exact"/>
        <w:ind w:left="697" w:right="384"/>
        <w:jc w:val="center"/>
        <w:rPr>
          <w:b/>
          <w:sz w:val="28"/>
        </w:rPr>
      </w:pPr>
      <w:r>
        <w:rPr>
          <w:b/>
          <w:sz w:val="24"/>
        </w:rPr>
        <w:t>«ИРКУТСКИЙ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УНИВЕРСИТЕТ</w:t>
      </w:r>
      <w:r>
        <w:rPr>
          <w:b/>
          <w:sz w:val="28"/>
        </w:rPr>
        <w:t>»</w:t>
      </w:r>
    </w:p>
    <w:p w:rsidR="008A7116" w:rsidRDefault="001705EC">
      <w:pPr>
        <w:spacing w:line="319" w:lineRule="exact"/>
        <w:ind w:left="697" w:right="386"/>
        <w:jc w:val="center"/>
        <w:rPr>
          <w:sz w:val="28"/>
        </w:rPr>
      </w:pPr>
      <w:r>
        <w:rPr>
          <w:sz w:val="28"/>
        </w:rPr>
        <w:t>ФГБОУ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«ИГУ»</w:t>
      </w:r>
    </w:p>
    <w:p w:rsidR="008A7116" w:rsidRDefault="001705EC">
      <w:pPr>
        <w:pStyle w:val="a3"/>
        <w:spacing w:line="275" w:lineRule="exact"/>
        <w:ind w:left="691" w:right="386" w:firstLine="0"/>
        <w:jc w:val="center"/>
      </w:pPr>
      <w:r>
        <w:t>Кафедра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управления</w:t>
      </w: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spacing w:before="7"/>
        <w:ind w:left="0" w:firstLine="0"/>
        <w:rPr>
          <w:sz w:val="34"/>
        </w:rPr>
      </w:pPr>
    </w:p>
    <w:p w:rsidR="008A7116" w:rsidRDefault="001705EC">
      <w:pPr>
        <w:pStyle w:val="1"/>
        <w:ind w:left="3220" w:right="2905"/>
      </w:pPr>
      <w:r>
        <w:t>РЕФЕРАТИВНЫЙ</w:t>
      </w:r>
      <w:r>
        <w:rPr>
          <w:spacing w:val="1"/>
        </w:rPr>
        <w:t xml:space="preserve"> </w:t>
      </w:r>
      <w:r>
        <w:t>ОБЗОР</w:t>
      </w:r>
      <w:r>
        <w:rPr>
          <w:spacing w:val="-67"/>
        </w:rPr>
        <w:t xml:space="preserve"> </w:t>
      </w:r>
      <w:r>
        <w:t>ТЕМЫ</w:t>
      </w:r>
    </w:p>
    <w:p w:rsidR="008A7116" w:rsidRDefault="001705EC">
      <w:pPr>
        <w:ind w:left="1717" w:right="1401"/>
        <w:jc w:val="center"/>
        <w:rPr>
          <w:b/>
          <w:sz w:val="28"/>
        </w:rPr>
      </w:pPr>
      <w:r>
        <w:rPr>
          <w:b/>
          <w:sz w:val="28"/>
        </w:rPr>
        <w:t>«Решение проблемы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загрязнения окружающей среды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региональном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уровне »</w:t>
      </w:r>
    </w:p>
    <w:p w:rsidR="008A7116" w:rsidRDefault="008A7116">
      <w:pPr>
        <w:pStyle w:val="a3"/>
        <w:ind w:left="0" w:firstLine="0"/>
        <w:rPr>
          <w:b/>
          <w:sz w:val="30"/>
        </w:rPr>
      </w:pPr>
    </w:p>
    <w:p w:rsidR="008A7116" w:rsidRDefault="008A7116">
      <w:pPr>
        <w:pStyle w:val="a3"/>
        <w:ind w:left="0" w:firstLine="0"/>
        <w:rPr>
          <w:b/>
          <w:sz w:val="30"/>
        </w:rPr>
      </w:pPr>
    </w:p>
    <w:p w:rsidR="008A7116" w:rsidRDefault="008A7116">
      <w:pPr>
        <w:pStyle w:val="a3"/>
        <w:ind w:left="0" w:firstLine="0"/>
        <w:rPr>
          <w:b/>
          <w:sz w:val="30"/>
        </w:rPr>
      </w:pPr>
    </w:p>
    <w:p w:rsidR="008A7116" w:rsidRDefault="008A7116">
      <w:pPr>
        <w:pStyle w:val="a3"/>
        <w:ind w:left="0" w:firstLine="0"/>
        <w:rPr>
          <w:b/>
          <w:sz w:val="30"/>
        </w:rPr>
      </w:pPr>
    </w:p>
    <w:p w:rsidR="008A7116" w:rsidRDefault="001705EC">
      <w:pPr>
        <w:pStyle w:val="a3"/>
        <w:spacing w:before="224"/>
        <w:ind w:left="5848" w:right="1610" w:firstLine="2"/>
      </w:pPr>
      <w:r>
        <w:t>Выполнил</w:t>
      </w:r>
      <w:r>
        <w:rPr>
          <w:spacing w:val="60"/>
        </w:rPr>
        <w:t xml:space="preserve"> </w:t>
      </w:r>
      <w:r>
        <w:t>(а):</w:t>
      </w:r>
      <w:r>
        <w:rPr>
          <w:spacing w:val="1"/>
        </w:rPr>
        <w:t xml:space="preserve"> </w:t>
      </w:r>
      <w:r>
        <w:t>студентка</w:t>
      </w:r>
      <w:r>
        <w:rPr>
          <w:spacing w:val="-8"/>
        </w:rPr>
        <w:t xml:space="preserve"> </w:t>
      </w:r>
      <w:r>
        <w:t>группы:15342</w:t>
      </w:r>
    </w:p>
    <w:p w:rsidR="008A7116" w:rsidRDefault="001705EC">
      <w:pPr>
        <w:pStyle w:val="a3"/>
        <w:ind w:left="5848" w:firstLine="0"/>
      </w:pPr>
      <w:r>
        <w:t>Ильина</w:t>
      </w:r>
      <w:r>
        <w:rPr>
          <w:spacing w:val="53"/>
        </w:rPr>
        <w:t xml:space="preserve"> </w:t>
      </w:r>
      <w:r>
        <w:t>Дарья</w:t>
      </w:r>
      <w:r>
        <w:rPr>
          <w:spacing w:val="-2"/>
        </w:rPr>
        <w:t xml:space="preserve"> </w:t>
      </w:r>
      <w:r>
        <w:t>Викторовна</w:t>
      </w: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spacing w:before="7"/>
        <w:ind w:left="0" w:firstLine="0"/>
        <w:rPr>
          <w:sz w:val="34"/>
        </w:rPr>
      </w:pPr>
    </w:p>
    <w:p w:rsidR="008A7116" w:rsidRDefault="001705EC">
      <w:pPr>
        <w:pStyle w:val="1"/>
        <w:spacing w:before="1"/>
        <w:ind w:left="216" w:right="386"/>
      </w:pPr>
      <w:r>
        <w:t>Иркутск</w:t>
      </w:r>
      <w:r>
        <w:rPr>
          <w:spacing w:val="-3"/>
        </w:rPr>
        <w:t xml:space="preserve"> </w:t>
      </w:r>
      <w:r>
        <w:t>2017</w:t>
      </w:r>
    </w:p>
    <w:p w:rsidR="008A7116" w:rsidRDefault="008A7116">
      <w:pPr>
        <w:sectPr w:rsidR="008A7116">
          <w:pgSz w:w="11910" w:h="16840"/>
          <w:pgMar w:top="1040" w:right="700" w:bottom="1200" w:left="1240" w:header="0" w:footer="922" w:gutter="0"/>
          <w:cols w:space="720"/>
        </w:sectPr>
      </w:pPr>
    </w:p>
    <w:p w:rsidR="008A7116" w:rsidRDefault="001705EC">
      <w:pPr>
        <w:spacing w:before="72"/>
        <w:ind w:left="697" w:right="382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8A7116" w:rsidRDefault="001705EC">
      <w:pPr>
        <w:pStyle w:val="1"/>
        <w:tabs>
          <w:tab w:val="left" w:leader="dot" w:pos="9336"/>
        </w:tabs>
        <w:spacing w:before="158"/>
        <w:ind w:left="462"/>
        <w:jc w:val="left"/>
        <w:rPr>
          <w:b w:val="0"/>
        </w:rPr>
      </w:pPr>
      <w:r>
        <w:t>Введение</w:t>
      </w:r>
      <w:r>
        <w:tab/>
      </w:r>
      <w:r>
        <w:rPr>
          <w:b w:val="0"/>
        </w:rPr>
        <w:t>3</w:t>
      </w:r>
    </w:p>
    <w:p w:rsidR="008A7116" w:rsidRDefault="001705EC">
      <w:pPr>
        <w:pStyle w:val="1"/>
        <w:tabs>
          <w:tab w:val="left" w:leader="dot" w:pos="9411"/>
        </w:tabs>
        <w:spacing w:before="166" w:line="360" w:lineRule="auto"/>
        <w:ind w:left="462" w:right="412"/>
        <w:jc w:val="left"/>
      </w:pPr>
      <w:r>
        <w:t>Раздел 1. Теоретические основы исследования проблемы загрязнения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</w:t>
      </w:r>
      <w:r>
        <w:tab/>
      </w:r>
      <w:r>
        <w:rPr>
          <w:spacing w:val="-1"/>
        </w:rPr>
        <w:t>4</w:t>
      </w:r>
    </w:p>
    <w:p w:rsidR="008A7116" w:rsidRDefault="001705EC">
      <w:pPr>
        <w:pStyle w:val="1"/>
        <w:tabs>
          <w:tab w:val="left" w:pos="1543"/>
          <w:tab w:val="left" w:pos="2222"/>
          <w:tab w:val="left" w:leader="dot" w:pos="9293"/>
        </w:tabs>
        <w:spacing w:line="362" w:lineRule="auto"/>
        <w:ind w:left="462" w:right="219"/>
        <w:jc w:val="left"/>
      </w:pPr>
      <w:r>
        <w:t>Раздел</w:t>
      </w:r>
      <w:r>
        <w:tab/>
        <w:t>2.</w:t>
      </w:r>
      <w:r>
        <w:tab/>
      </w:r>
      <w:r>
        <w:t>Нормативно-правовые</w:t>
      </w:r>
      <w:r>
        <w:rPr>
          <w:spacing w:val="14"/>
        </w:rPr>
        <w:t xml:space="preserve"> </w:t>
      </w:r>
      <w:r>
        <w:t>основы</w:t>
      </w:r>
      <w:r>
        <w:rPr>
          <w:spacing w:val="15"/>
        </w:rPr>
        <w:t xml:space="preserve"> </w:t>
      </w:r>
      <w:r>
        <w:t>исследования</w:t>
      </w:r>
      <w:r>
        <w:rPr>
          <w:spacing w:val="15"/>
        </w:rPr>
        <w:t xml:space="preserve"> </w:t>
      </w:r>
      <w:r>
        <w:t>проблемы</w:t>
      </w:r>
      <w:r>
        <w:rPr>
          <w:spacing w:val="-67"/>
        </w:rPr>
        <w:t xml:space="preserve"> </w:t>
      </w:r>
      <w:r>
        <w:t>загрязнения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</w:t>
      </w:r>
      <w:r>
        <w:tab/>
        <w:t>6</w:t>
      </w:r>
    </w:p>
    <w:p w:rsidR="008A7116" w:rsidRDefault="001705EC">
      <w:pPr>
        <w:pStyle w:val="1"/>
        <w:tabs>
          <w:tab w:val="left" w:pos="1642"/>
          <w:tab w:val="left" w:pos="2184"/>
          <w:tab w:val="left" w:pos="5675"/>
          <w:tab w:val="left" w:leader="dot" w:pos="9391"/>
        </w:tabs>
        <w:spacing w:line="360" w:lineRule="auto"/>
        <w:ind w:left="462" w:right="146"/>
        <w:jc w:val="left"/>
      </w:pPr>
      <w:r>
        <w:t>Раздел</w:t>
      </w:r>
      <w:r>
        <w:tab/>
        <w:t>3.</w:t>
      </w:r>
      <w:r>
        <w:tab/>
        <w:t>Причинно-следственные</w:t>
      </w:r>
      <w:r>
        <w:tab/>
        <w:t xml:space="preserve">связи   </w:t>
      </w:r>
      <w:r>
        <w:rPr>
          <w:spacing w:val="49"/>
        </w:rPr>
        <w:t xml:space="preserve"> </w:t>
      </w:r>
      <w:r>
        <w:rPr>
          <w:spacing w:val="-1"/>
        </w:rPr>
        <w:t>проявление</w:t>
      </w:r>
      <w:r>
        <w:rPr>
          <w:spacing w:val="99"/>
        </w:rPr>
        <w:t xml:space="preserve">  </w:t>
      </w:r>
      <w:r>
        <w:t>проблемы</w:t>
      </w:r>
      <w:r>
        <w:rPr>
          <w:spacing w:val="-67"/>
        </w:rPr>
        <w:t xml:space="preserve"> </w:t>
      </w:r>
      <w:r>
        <w:t>загрязнения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</w:t>
      </w:r>
      <w:r>
        <w:rPr>
          <w:spacing w:val="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регионе…</w:t>
      </w:r>
      <w:r>
        <w:tab/>
        <w:t>8</w:t>
      </w:r>
    </w:p>
    <w:p w:rsidR="008A7116" w:rsidRDefault="001705EC">
      <w:pPr>
        <w:pStyle w:val="1"/>
        <w:tabs>
          <w:tab w:val="left" w:leader="dot" w:pos="9293"/>
        </w:tabs>
        <w:spacing w:line="321" w:lineRule="exact"/>
        <w:ind w:left="462"/>
        <w:jc w:val="left"/>
      </w:pPr>
      <w:r>
        <w:t>Заключение</w:t>
      </w:r>
      <w:r>
        <w:tab/>
        <w:t>10</w:t>
      </w:r>
    </w:p>
    <w:p w:rsidR="008A7116" w:rsidRDefault="001705EC">
      <w:pPr>
        <w:pStyle w:val="1"/>
        <w:tabs>
          <w:tab w:val="left" w:leader="dot" w:pos="9299"/>
        </w:tabs>
        <w:spacing w:before="151"/>
        <w:ind w:left="462"/>
        <w:jc w:val="left"/>
        <w:rPr>
          <w:b w:val="0"/>
        </w:rPr>
      </w:pPr>
      <w:r>
        <w:t>Список</w:t>
      </w:r>
      <w:r>
        <w:rPr>
          <w:spacing w:val="-4"/>
        </w:rPr>
        <w:t xml:space="preserve"> </w:t>
      </w:r>
      <w:r>
        <w:t>использованных источников</w:t>
      </w:r>
      <w:r>
        <w:tab/>
      </w:r>
      <w:r>
        <w:rPr>
          <w:b w:val="0"/>
        </w:rPr>
        <w:t>11</w:t>
      </w:r>
    </w:p>
    <w:p w:rsidR="008A7116" w:rsidRDefault="008A7116">
      <w:pPr>
        <w:sectPr w:rsidR="008A7116">
          <w:pgSz w:w="11910" w:h="16840"/>
          <w:pgMar w:top="1040" w:right="700" w:bottom="1200" w:left="1240" w:header="0" w:footer="922" w:gutter="0"/>
          <w:cols w:space="720"/>
        </w:sectPr>
      </w:pPr>
    </w:p>
    <w:p w:rsidR="008A7116" w:rsidRDefault="001705EC">
      <w:pPr>
        <w:pStyle w:val="3"/>
        <w:spacing w:before="73"/>
        <w:ind w:left="697" w:right="86"/>
      </w:pPr>
      <w:r>
        <w:lastRenderedPageBreak/>
        <w:t>ПРИЛ</w:t>
      </w:r>
      <w:r>
        <w:t>ОЖЕНИЕ</w:t>
      </w:r>
      <w:r>
        <w:rPr>
          <w:spacing w:val="-1"/>
        </w:rPr>
        <w:t xml:space="preserve"> </w:t>
      </w:r>
      <w:r>
        <w:t>3</w:t>
      </w:r>
    </w:p>
    <w:p w:rsidR="008A7116" w:rsidRDefault="008A7116">
      <w:pPr>
        <w:pStyle w:val="a3"/>
        <w:ind w:left="0" w:firstLine="0"/>
        <w:rPr>
          <w:b/>
          <w:sz w:val="20"/>
        </w:rPr>
      </w:pPr>
    </w:p>
    <w:p w:rsidR="008A7116" w:rsidRDefault="001705EC">
      <w:pPr>
        <w:pStyle w:val="a3"/>
        <w:spacing w:before="3"/>
        <w:ind w:left="0" w:firstLine="0"/>
        <w:rPr>
          <w:b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3790950</wp:posOffset>
            </wp:positionH>
            <wp:positionV relativeFrom="paragraph">
              <wp:posOffset>114708</wp:posOffset>
            </wp:positionV>
            <wp:extent cx="593255" cy="593883"/>
            <wp:effectExtent l="0" t="0" r="0" b="0"/>
            <wp:wrapTopAndBottom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55" cy="593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7116" w:rsidRDefault="001705EC">
      <w:pPr>
        <w:ind w:right="1403"/>
        <w:jc w:val="right"/>
        <w:rPr>
          <w:i/>
          <w:sz w:val="24"/>
        </w:rPr>
      </w:pPr>
      <w:r>
        <w:rPr>
          <w:i/>
          <w:sz w:val="24"/>
        </w:rPr>
        <w:t>Образец</w:t>
      </w:r>
    </w:p>
    <w:p w:rsidR="008A7116" w:rsidRDefault="008A7116">
      <w:pPr>
        <w:pStyle w:val="a3"/>
        <w:ind w:left="0" w:firstLine="0"/>
        <w:rPr>
          <w:i/>
          <w:sz w:val="26"/>
        </w:rPr>
      </w:pPr>
    </w:p>
    <w:p w:rsidR="008A7116" w:rsidRDefault="008A7116">
      <w:pPr>
        <w:pStyle w:val="a3"/>
        <w:spacing w:before="7"/>
        <w:ind w:left="0" w:firstLine="0"/>
        <w:rPr>
          <w:i/>
          <w:sz w:val="29"/>
        </w:rPr>
      </w:pPr>
    </w:p>
    <w:p w:rsidR="008A7116" w:rsidRDefault="001705EC">
      <w:pPr>
        <w:pStyle w:val="3"/>
        <w:ind w:left="694" w:right="386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8A7116" w:rsidRDefault="001705EC">
      <w:pPr>
        <w:pStyle w:val="a3"/>
        <w:spacing w:before="36"/>
        <w:ind w:left="1199" w:right="888" w:firstLine="0"/>
        <w:jc w:val="center"/>
      </w:pPr>
      <w:r>
        <w:t>Федеральное</w:t>
      </w:r>
      <w:r>
        <w:rPr>
          <w:spacing w:val="-6"/>
        </w:rPr>
        <w:t xml:space="preserve"> </w:t>
      </w:r>
      <w:r>
        <w:t>государственное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8A7116" w:rsidRDefault="001705EC">
      <w:pPr>
        <w:spacing w:before="6" w:line="319" w:lineRule="exact"/>
        <w:ind w:left="697" w:right="384"/>
        <w:jc w:val="center"/>
        <w:rPr>
          <w:b/>
          <w:sz w:val="28"/>
        </w:rPr>
      </w:pPr>
      <w:r>
        <w:rPr>
          <w:b/>
          <w:sz w:val="24"/>
        </w:rPr>
        <w:t>«ИРКУТСКИЙ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УНИВЕРСИТЕТ</w:t>
      </w:r>
      <w:r>
        <w:rPr>
          <w:b/>
          <w:sz w:val="28"/>
        </w:rPr>
        <w:t>»</w:t>
      </w:r>
    </w:p>
    <w:p w:rsidR="008A7116" w:rsidRDefault="001705EC">
      <w:pPr>
        <w:spacing w:line="319" w:lineRule="exact"/>
        <w:ind w:left="697" w:right="386"/>
        <w:jc w:val="center"/>
        <w:rPr>
          <w:sz w:val="28"/>
        </w:rPr>
      </w:pPr>
      <w:r>
        <w:rPr>
          <w:sz w:val="28"/>
        </w:rPr>
        <w:t>ФГБОУ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«ИГУ»</w:t>
      </w:r>
    </w:p>
    <w:p w:rsidR="008A7116" w:rsidRDefault="001705EC">
      <w:pPr>
        <w:pStyle w:val="a3"/>
        <w:spacing w:line="275" w:lineRule="exact"/>
        <w:ind w:left="691" w:right="386" w:firstLine="0"/>
        <w:jc w:val="center"/>
      </w:pPr>
      <w:r>
        <w:t>Кафедра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управления</w:t>
      </w: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spacing w:before="7"/>
        <w:ind w:left="0" w:firstLine="0"/>
        <w:rPr>
          <w:sz w:val="34"/>
        </w:rPr>
      </w:pPr>
    </w:p>
    <w:p w:rsidR="008A7116" w:rsidRDefault="001705EC">
      <w:pPr>
        <w:pStyle w:val="1"/>
        <w:tabs>
          <w:tab w:val="left" w:pos="6117"/>
        </w:tabs>
        <w:ind w:left="3220" w:right="2905"/>
      </w:pPr>
      <w:r>
        <w:t>АНАЛИТИЧЕСКИЙ</w:t>
      </w:r>
      <w:r>
        <w:tab/>
        <w:t>ОБЗОР</w:t>
      </w:r>
      <w:r>
        <w:rPr>
          <w:spacing w:val="-67"/>
        </w:rPr>
        <w:t xml:space="preserve"> </w:t>
      </w:r>
      <w:r>
        <w:t>ПРОБЛЕМЫ</w:t>
      </w:r>
    </w:p>
    <w:p w:rsidR="008A7116" w:rsidRDefault="001705EC">
      <w:pPr>
        <w:ind w:left="1717" w:right="1401"/>
        <w:jc w:val="center"/>
        <w:rPr>
          <w:b/>
          <w:sz w:val="28"/>
        </w:rPr>
      </w:pPr>
      <w:r>
        <w:rPr>
          <w:b/>
          <w:sz w:val="28"/>
        </w:rPr>
        <w:t>«Решение проблемы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загрязнения окружающей среды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региональном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уровне »</w:t>
      </w:r>
    </w:p>
    <w:p w:rsidR="008A7116" w:rsidRDefault="008A7116">
      <w:pPr>
        <w:pStyle w:val="a3"/>
        <w:ind w:left="0" w:firstLine="0"/>
        <w:rPr>
          <w:b/>
          <w:sz w:val="30"/>
        </w:rPr>
      </w:pPr>
    </w:p>
    <w:p w:rsidR="008A7116" w:rsidRDefault="008A7116">
      <w:pPr>
        <w:pStyle w:val="a3"/>
        <w:ind w:left="0" w:firstLine="0"/>
        <w:rPr>
          <w:b/>
          <w:sz w:val="30"/>
        </w:rPr>
      </w:pPr>
    </w:p>
    <w:p w:rsidR="008A7116" w:rsidRDefault="008A7116">
      <w:pPr>
        <w:pStyle w:val="a3"/>
        <w:ind w:left="0" w:firstLine="0"/>
        <w:rPr>
          <w:b/>
          <w:sz w:val="30"/>
        </w:rPr>
      </w:pPr>
    </w:p>
    <w:p w:rsidR="008A7116" w:rsidRDefault="008A7116">
      <w:pPr>
        <w:pStyle w:val="a3"/>
        <w:ind w:left="0" w:firstLine="0"/>
        <w:rPr>
          <w:b/>
          <w:sz w:val="30"/>
        </w:rPr>
      </w:pPr>
    </w:p>
    <w:p w:rsidR="008A7116" w:rsidRDefault="001705EC">
      <w:pPr>
        <w:pStyle w:val="a3"/>
        <w:spacing w:before="224"/>
        <w:ind w:left="5848" w:right="1610" w:firstLine="2"/>
      </w:pPr>
      <w:r>
        <w:t>Выполнил</w:t>
      </w:r>
      <w:r>
        <w:rPr>
          <w:spacing w:val="60"/>
        </w:rPr>
        <w:t xml:space="preserve"> </w:t>
      </w:r>
      <w:r>
        <w:t>(а):</w:t>
      </w:r>
      <w:r>
        <w:rPr>
          <w:spacing w:val="1"/>
        </w:rPr>
        <w:t xml:space="preserve"> </w:t>
      </w:r>
      <w:r>
        <w:t>студентка</w:t>
      </w:r>
      <w:r>
        <w:rPr>
          <w:spacing w:val="-8"/>
        </w:rPr>
        <w:t xml:space="preserve"> </w:t>
      </w:r>
      <w:r>
        <w:t>группы:15342</w:t>
      </w:r>
    </w:p>
    <w:p w:rsidR="008A7116" w:rsidRDefault="001705EC">
      <w:pPr>
        <w:pStyle w:val="a3"/>
        <w:ind w:left="5848" w:firstLine="0"/>
      </w:pPr>
      <w:r>
        <w:t>Ильина</w:t>
      </w:r>
      <w:r>
        <w:rPr>
          <w:spacing w:val="53"/>
        </w:rPr>
        <w:t xml:space="preserve"> </w:t>
      </w:r>
      <w:r>
        <w:t>Дарья</w:t>
      </w:r>
      <w:r>
        <w:rPr>
          <w:spacing w:val="-2"/>
        </w:rPr>
        <w:t xml:space="preserve"> </w:t>
      </w:r>
      <w:r>
        <w:t>Викторовна</w:t>
      </w: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spacing w:before="7"/>
        <w:ind w:left="0" w:firstLine="0"/>
        <w:rPr>
          <w:sz w:val="34"/>
        </w:rPr>
      </w:pPr>
    </w:p>
    <w:p w:rsidR="008A7116" w:rsidRDefault="001705EC">
      <w:pPr>
        <w:pStyle w:val="1"/>
        <w:spacing w:before="1"/>
        <w:ind w:left="216" w:right="386"/>
      </w:pPr>
      <w:r>
        <w:t>Иркутск</w:t>
      </w:r>
      <w:r>
        <w:rPr>
          <w:spacing w:val="-3"/>
        </w:rPr>
        <w:t xml:space="preserve"> </w:t>
      </w:r>
      <w:r>
        <w:t>2017</w:t>
      </w:r>
    </w:p>
    <w:p w:rsidR="008A7116" w:rsidRDefault="008A7116">
      <w:pPr>
        <w:sectPr w:rsidR="008A7116">
          <w:pgSz w:w="11910" w:h="16840"/>
          <w:pgMar w:top="1040" w:right="700" w:bottom="1200" w:left="1240" w:header="0" w:footer="922" w:gutter="0"/>
          <w:cols w:space="720"/>
        </w:sectPr>
      </w:pPr>
    </w:p>
    <w:p w:rsidR="008A7116" w:rsidRDefault="001705EC">
      <w:pPr>
        <w:spacing w:before="72"/>
        <w:ind w:left="697" w:right="382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8A7116" w:rsidRDefault="001705EC">
      <w:pPr>
        <w:pStyle w:val="1"/>
        <w:tabs>
          <w:tab w:val="left" w:leader="dot" w:pos="9336"/>
        </w:tabs>
        <w:spacing w:before="158"/>
        <w:ind w:left="462"/>
        <w:jc w:val="left"/>
        <w:rPr>
          <w:b w:val="0"/>
        </w:rPr>
      </w:pPr>
      <w:r>
        <w:t>Введение</w:t>
      </w:r>
      <w:r>
        <w:tab/>
      </w:r>
      <w:r>
        <w:rPr>
          <w:b w:val="0"/>
        </w:rPr>
        <w:t>3</w:t>
      </w:r>
    </w:p>
    <w:p w:rsidR="008A7116" w:rsidRDefault="001705EC">
      <w:pPr>
        <w:pStyle w:val="1"/>
        <w:tabs>
          <w:tab w:val="left" w:leader="dot" w:pos="9530"/>
        </w:tabs>
        <w:spacing w:before="166" w:line="360" w:lineRule="auto"/>
        <w:ind w:left="462" w:right="241"/>
        <w:jc w:val="left"/>
      </w:pPr>
      <w:r>
        <w:t>Раздел 1. Теоретические</w:t>
      </w:r>
      <w:r>
        <w:rPr>
          <w:spacing w:val="1"/>
        </w:rPr>
        <w:t xml:space="preserve"> </w:t>
      </w:r>
      <w:r>
        <w:t>и нормативно –правовые основы исследования</w:t>
      </w:r>
      <w:r>
        <w:rPr>
          <w:spacing w:val="-67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загрязнения</w:t>
      </w:r>
      <w:r>
        <w:rPr>
          <w:spacing w:val="-4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</w:t>
      </w:r>
      <w:r>
        <w:tab/>
        <w:t>5</w:t>
      </w:r>
    </w:p>
    <w:p w:rsidR="008A7116" w:rsidRDefault="001705EC">
      <w:pPr>
        <w:pStyle w:val="1"/>
        <w:tabs>
          <w:tab w:val="left" w:pos="1548"/>
          <w:tab w:val="left" w:pos="2240"/>
          <w:tab w:val="left" w:leader="dot" w:pos="9303"/>
          <w:tab w:val="left" w:pos="9663"/>
        </w:tabs>
        <w:spacing w:line="362" w:lineRule="auto"/>
        <w:ind w:left="462" w:right="149"/>
        <w:jc w:val="left"/>
      </w:pPr>
      <w:r>
        <w:t>Раздел</w:t>
      </w:r>
      <w:r>
        <w:tab/>
        <w:t>2.</w:t>
      </w:r>
      <w:r>
        <w:tab/>
        <w:t xml:space="preserve">Анализ  </w:t>
      </w:r>
      <w:r>
        <w:rPr>
          <w:spacing w:val="27"/>
        </w:rPr>
        <w:t xml:space="preserve"> </w:t>
      </w:r>
      <w:r>
        <w:t xml:space="preserve">проблемы  </w:t>
      </w:r>
      <w:r>
        <w:rPr>
          <w:spacing w:val="27"/>
        </w:rPr>
        <w:t xml:space="preserve"> </w:t>
      </w:r>
      <w:r>
        <w:t xml:space="preserve">загрязнения  </w:t>
      </w:r>
      <w:r>
        <w:rPr>
          <w:spacing w:val="26"/>
        </w:rPr>
        <w:t xml:space="preserve"> </w:t>
      </w:r>
      <w:r>
        <w:t xml:space="preserve">окружающей  </w:t>
      </w:r>
      <w:r>
        <w:rPr>
          <w:spacing w:val="26"/>
        </w:rPr>
        <w:t xml:space="preserve"> </w:t>
      </w:r>
      <w:r>
        <w:t>среды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Иркутской</w:t>
      </w:r>
      <w:r>
        <w:rPr>
          <w:spacing w:val="-3"/>
        </w:rPr>
        <w:t xml:space="preserve"> </w:t>
      </w:r>
      <w:r>
        <w:t>области</w:t>
      </w:r>
      <w:r>
        <w:tab/>
        <w:t>7</w:t>
      </w:r>
    </w:p>
    <w:p w:rsidR="008A7116" w:rsidRDefault="001705EC">
      <w:pPr>
        <w:pStyle w:val="1"/>
        <w:tabs>
          <w:tab w:val="left" w:pos="1580"/>
          <w:tab w:val="left" w:pos="2061"/>
          <w:tab w:val="left" w:pos="2525"/>
          <w:tab w:val="left" w:pos="4080"/>
          <w:tab w:val="left" w:pos="4706"/>
          <w:tab w:val="left" w:pos="5365"/>
          <w:tab w:val="left" w:pos="5975"/>
          <w:tab w:val="left" w:pos="6509"/>
          <w:tab w:val="left" w:pos="6630"/>
          <w:tab w:val="left" w:pos="7082"/>
          <w:tab w:val="left" w:pos="8525"/>
        </w:tabs>
        <w:spacing w:line="360" w:lineRule="auto"/>
        <w:ind w:left="462" w:right="144"/>
        <w:jc w:val="left"/>
      </w:pPr>
      <w:r>
        <w:t>Раздел</w:t>
      </w:r>
      <w:r>
        <w:tab/>
        <w:t>3.</w:t>
      </w:r>
      <w:r>
        <w:tab/>
        <w:t>Деятельность</w:t>
      </w:r>
      <w:r>
        <w:tab/>
        <w:t>органов</w:t>
      </w:r>
      <w:r>
        <w:tab/>
        <w:t>власти</w:t>
      </w:r>
      <w:r>
        <w:tab/>
        <w:t>по</w:t>
      </w:r>
      <w:r>
        <w:tab/>
        <w:t>решению</w:t>
      </w:r>
      <w:r>
        <w:tab/>
      </w:r>
      <w:r>
        <w:t>проблемы</w:t>
      </w:r>
      <w:r>
        <w:rPr>
          <w:spacing w:val="-67"/>
        </w:rPr>
        <w:t xml:space="preserve"> </w:t>
      </w:r>
      <w:r>
        <w:t>загрязнения</w:t>
      </w:r>
      <w:r>
        <w:tab/>
      </w:r>
      <w:r>
        <w:tab/>
        <w:t>окружающей</w:t>
      </w:r>
      <w:r>
        <w:tab/>
        <w:t>среды</w:t>
      </w:r>
      <w:r>
        <w:tab/>
        <w:t>в</w:t>
      </w:r>
      <w:r>
        <w:tab/>
      </w:r>
      <w:r>
        <w:tab/>
        <w:t>Иркутской</w:t>
      </w:r>
      <w:r>
        <w:tab/>
        <w:t>области</w:t>
      </w:r>
      <w:r>
        <w:rPr>
          <w:spacing w:val="57"/>
        </w:rPr>
        <w:t xml:space="preserve"> </w:t>
      </w:r>
      <w:r>
        <w:t>9</w:t>
      </w:r>
    </w:p>
    <w:p w:rsidR="008A7116" w:rsidRDefault="001705EC">
      <w:pPr>
        <w:pStyle w:val="1"/>
        <w:tabs>
          <w:tab w:val="left" w:leader="dot" w:pos="9432"/>
        </w:tabs>
        <w:spacing w:line="321" w:lineRule="exact"/>
        <w:ind w:left="462"/>
        <w:jc w:val="left"/>
      </w:pPr>
      <w:r>
        <w:t>Заключение…</w:t>
      </w:r>
      <w:r>
        <w:tab/>
        <w:t>11</w:t>
      </w:r>
    </w:p>
    <w:p w:rsidR="008A7116" w:rsidRDefault="001705EC">
      <w:pPr>
        <w:pStyle w:val="1"/>
        <w:tabs>
          <w:tab w:val="left" w:leader="dot" w:pos="9299"/>
        </w:tabs>
        <w:spacing w:before="151"/>
        <w:ind w:left="462"/>
        <w:jc w:val="left"/>
        <w:rPr>
          <w:b w:val="0"/>
        </w:rPr>
      </w:pPr>
      <w:r>
        <w:t>Список</w:t>
      </w:r>
      <w:r>
        <w:rPr>
          <w:spacing w:val="-4"/>
        </w:rPr>
        <w:t xml:space="preserve"> </w:t>
      </w:r>
      <w:r>
        <w:t>использованных источников</w:t>
      </w:r>
      <w:r>
        <w:tab/>
      </w:r>
      <w:r>
        <w:rPr>
          <w:b w:val="0"/>
        </w:rPr>
        <w:t>12</w:t>
      </w:r>
    </w:p>
    <w:p w:rsidR="008A7116" w:rsidRDefault="008A7116">
      <w:pPr>
        <w:sectPr w:rsidR="008A7116">
          <w:pgSz w:w="11910" w:h="16840"/>
          <w:pgMar w:top="1040" w:right="700" w:bottom="1200" w:left="1240" w:header="0" w:footer="922" w:gutter="0"/>
          <w:cols w:space="720"/>
        </w:sectPr>
      </w:pPr>
    </w:p>
    <w:p w:rsidR="008A7116" w:rsidRDefault="001705EC">
      <w:pPr>
        <w:pStyle w:val="3"/>
        <w:spacing w:before="73"/>
        <w:ind w:left="697" w:right="86"/>
      </w:pPr>
      <w:r>
        <w:lastRenderedPageBreak/>
        <w:t>ПРИЛОЖЕНИЕ</w:t>
      </w:r>
      <w:r>
        <w:rPr>
          <w:spacing w:val="-1"/>
        </w:rPr>
        <w:t xml:space="preserve"> </w:t>
      </w:r>
      <w:r>
        <w:t>4</w:t>
      </w:r>
    </w:p>
    <w:p w:rsidR="008A7116" w:rsidRDefault="008A7116">
      <w:pPr>
        <w:pStyle w:val="a3"/>
        <w:ind w:left="0" w:firstLine="0"/>
        <w:rPr>
          <w:b/>
          <w:sz w:val="20"/>
        </w:rPr>
      </w:pPr>
    </w:p>
    <w:p w:rsidR="008A7116" w:rsidRDefault="001705EC">
      <w:pPr>
        <w:pStyle w:val="a3"/>
        <w:spacing w:before="3"/>
        <w:ind w:left="0" w:firstLine="0"/>
        <w:rPr>
          <w:b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3790950</wp:posOffset>
            </wp:positionH>
            <wp:positionV relativeFrom="paragraph">
              <wp:posOffset>114708</wp:posOffset>
            </wp:positionV>
            <wp:extent cx="593255" cy="593883"/>
            <wp:effectExtent l="0" t="0" r="0" b="0"/>
            <wp:wrapTopAndBottom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55" cy="593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7116" w:rsidRDefault="001705EC">
      <w:pPr>
        <w:ind w:right="1403"/>
        <w:jc w:val="right"/>
        <w:rPr>
          <w:i/>
          <w:sz w:val="24"/>
        </w:rPr>
      </w:pPr>
      <w:r>
        <w:rPr>
          <w:i/>
          <w:sz w:val="24"/>
        </w:rPr>
        <w:t>Образец</w:t>
      </w:r>
    </w:p>
    <w:p w:rsidR="008A7116" w:rsidRDefault="008A7116">
      <w:pPr>
        <w:pStyle w:val="a3"/>
        <w:ind w:left="0" w:firstLine="0"/>
        <w:rPr>
          <w:i/>
          <w:sz w:val="26"/>
        </w:rPr>
      </w:pPr>
    </w:p>
    <w:p w:rsidR="008A7116" w:rsidRDefault="008A7116">
      <w:pPr>
        <w:pStyle w:val="a3"/>
        <w:spacing w:before="7"/>
        <w:ind w:left="0" w:firstLine="0"/>
        <w:rPr>
          <w:i/>
          <w:sz w:val="29"/>
        </w:rPr>
      </w:pPr>
    </w:p>
    <w:p w:rsidR="008A7116" w:rsidRDefault="001705EC">
      <w:pPr>
        <w:pStyle w:val="3"/>
        <w:ind w:left="694" w:right="386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8A7116" w:rsidRDefault="001705EC">
      <w:pPr>
        <w:pStyle w:val="a3"/>
        <w:spacing w:before="36"/>
        <w:ind w:left="1201" w:right="886" w:firstLine="0"/>
        <w:jc w:val="center"/>
      </w:pPr>
      <w:r>
        <w:t>Федеральное государственное бюджетное образовательное учреждение</w:t>
      </w:r>
      <w:r>
        <w:rPr>
          <w:spacing w:val="-57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8A7116" w:rsidRDefault="001705EC">
      <w:pPr>
        <w:spacing w:before="6" w:line="319" w:lineRule="exact"/>
        <w:ind w:left="697" w:right="384"/>
        <w:jc w:val="center"/>
        <w:rPr>
          <w:b/>
          <w:sz w:val="28"/>
        </w:rPr>
      </w:pPr>
      <w:r>
        <w:rPr>
          <w:b/>
          <w:sz w:val="24"/>
        </w:rPr>
        <w:t>«ИРКУТСКИЙ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УНИВЕРСИТЕТ</w:t>
      </w:r>
      <w:r>
        <w:rPr>
          <w:b/>
          <w:sz w:val="28"/>
        </w:rPr>
        <w:t>»</w:t>
      </w:r>
    </w:p>
    <w:p w:rsidR="008A7116" w:rsidRDefault="001705EC">
      <w:pPr>
        <w:spacing w:line="319" w:lineRule="exact"/>
        <w:ind w:left="697" w:right="386"/>
        <w:jc w:val="center"/>
        <w:rPr>
          <w:sz w:val="28"/>
        </w:rPr>
      </w:pPr>
      <w:r>
        <w:rPr>
          <w:sz w:val="28"/>
        </w:rPr>
        <w:t>ФГБОУ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«ИГУ»</w:t>
      </w:r>
    </w:p>
    <w:p w:rsidR="008A7116" w:rsidRDefault="001705EC">
      <w:pPr>
        <w:pStyle w:val="a3"/>
        <w:spacing w:line="275" w:lineRule="exact"/>
        <w:ind w:left="691" w:right="386" w:firstLine="0"/>
        <w:jc w:val="center"/>
      </w:pPr>
      <w:r>
        <w:t>Кафедра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управления</w:t>
      </w: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spacing w:before="5"/>
        <w:ind w:left="0" w:firstLine="0"/>
        <w:rPr>
          <w:sz w:val="30"/>
        </w:rPr>
      </w:pPr>
    </w:p>
    <w:p w:rsidR="008A7116" w:rsidRDefault="001705EC">
      <w:pPr>
        <w:pStyle w:val="1"/>
        <w:spacing w:before="1"/>
        <w:ind w:right="383"/>
      </w:pPr>
      <w:r>
        <w:t>РЕФЕРАТ</w:t>
      </w:r>
    </w:p>
    <w:p w:rsidR="008A7116" w:rsidRDefault="008A7116">
      <w:pPr>
        <w:pStyle w:val="a3"/>
        <w:spacing w:before="1"/>
        <w:ind w:left="0" w:firstLine="0"/>
        <w:rPr>
          <w:b/>
          <w:sz w:val="28"/>
        </w:rPr>
      </w:pPr>
    </w:p>
    <w:p w:rsidR="008A7116" w:rsidRDefault="001705EC">
      <w:pPr>
        <w:spacing w:line="322" w:lineRule="exact"/>
        <w:ind w:left="697" w:right="317"/>
        <w:jc w:val="center"/>
        <w:rPr>
          <w:b/>
          <w:sz w:val="28"/>
        </w:rPr>
      </w:pPr>
      <w:r>
        <w:rPr>
          <w:b/>
          <w:sz w:val="28"/>
        </w:rPr>
        <w:t>«Решение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проблемы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загрязнения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окружающей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среды</w:t>
      </w:r>
    </w:p>
    <w:p w:rsidR="008A7116" w:rsidRDefault="001705EC">
      <w:pPr>
        <w:pStyle w:val="1"/>
        <w:ind w:right="383"/>
      </w:pP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5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Иркутской</w:t>
      </w:r>
      <w:r>
        <w:rPr>
          <w:spacing w:val="-4"/>
        </w:rPr>
        <w:t xml:space="preserve"> </w:t>
      </w:r>
      <w:r>
        <w:t>области)»</w:t>
      </w:r>
    </w:p>
    <w:p w:rsidR="008A7116" w:rsidRDefault="008A7116">
      <w:pPr>
        <w:pStyle w:val="a3"/>
        <w:ind w:left="0" w:firstLine="0"/>
        <w:rPr>
          <w:b/>
          <w:sz w:val="30"/>
        </w:rPr>
      </w:pPr>
    </w:p>
    <w:p w:rsidR="008A7116" w:rsidRDefault="008A7116">
      <w:pPr>
        <w:pStyle w:val="a3"/>
        <w:ind w:left="0" w:firstLine="0"/>
        <w:rPr>
          <w:b/>
          <w:sz w:val="30"/>
        </w:rPr>
      </w:pPr>
    </w:p>
    <w:p w:rsidR="008A7116" w:rsidRDefault="008A7116">
      <w:pPr>
        <w:pStyle w:val="a3"/>
        <w:ind w:left="0" w:firstLine="0"/>
        <w:rPr>
          <w:b/>
          <w:sz w:val="30"/>
        </w:rPr>
      </w:pPr>
    </w:p>
    <w:p w:rsidR="008A7116" w:rsidRDefault="008A7116">
      <w:pPr>
        <w:pStyle w:val="a3"/>
        <w:ind w:left="0" w:firstLine="0"/>
        <w:rPr>
          <w:b/>
          <w:sz w:val="30"/>
        </w:rPr>
      </w:pPr>
    </w:p>
    <w:p w:rsidR="008A7116" w:rsidRDefault="001705EC">
      <w:pPr>
        <w:pStyle w:val="a3"/>
        <w:spacing w:before="225"/>
        <w:ind w:left="5848" w:right="1610" w:firstLine="2"/>
      </w:pPr>
      <w:r>
        <w:t>Выполнил</w:t>
      </w:r>
      <w:r>
        <w:rPr>
          <w:spacing w:val="60"/>
        </w:rPr>
        <w:t xml:space="preserve"> </w:t>
      </w:r>
      <w:r>
        <w:t>(а):</w:t>
      </w:r>
      <w:r>
        <w:rPr>
          <w:spacing w:val="1"/>
        </w:rPr>
        <w:t xml:space="preserve"> </w:t>
      </w:r>
      <w:r>
        <w:t>студентка</w:t>
      </w:r>
      <w:r>
        <w:rPr>
          <w:spacing w:val="-8"/>
        </w:rPr>
        <w:t xml:space="preserve"> </w:t>
      </w:r>
      <w:r>
        <w:t>группы:15342</w:t>
      </w:r>
    </w:p>
    <w:p w:rsidR="008A7116" w:rsidRDefault="001705EC">
      <w:pPr>
        <w:pStyle w:val="a3"/>
        <w:ind w:left="5848" w:firstLine="0"/>
      </w:pPr>
      <w:r>
        <w:t>Ильина</w:t>
      </w:r>
      <w:r>
        <w:rPr>
          <w:spacing w:val="53"/>
        </w:rPr>
        <w:t xml:space="preserve"> </w:t>
      </w:r>
      <w:r>
        <w:t>Дарья</w:t>
      </w:r>
      <w:r>
        <w:rPr>
          <w:spacing w:val="-2"/>
        </w:rPr>
        <w:t xml:space="preserve"> </w:t>
      </w:r>
      <w:r>
        <w:t>Викторовна</w:t>
      </w: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ind w:left="0" w:firstLine="0"/>
        <w:rPr>
          <w:sz w:val="26"/>
        </w:rPr>
      </w:pPr>
    </w:p>
    <w:p w:rsidR="008A7116" w:rsidRDefault="008A7116">
      <w:pPr>
        <w:pStyle w:val="a3"/>
        <w:spacing w:before="6"/>
        <w:ind w:left="0" w:firstLine="0"/>
        <w:rPr>
          <w:sz w:val="30"/>
        </w:rPr>
      </w:pPr>
    </w:p>
    <w:p w:rsidR="008A7116" w:rsidRDefault="001705EC">
      <w:pPr>
        <w:pStyle w:val="1"/>
        <w:ind w:left="633" w:right="386"/>
      </w:pPr>
      <w:r>
        <w:t>Иркутск</w:t>
      </w:r>
      <w:r>
        <w:rPr>
          <w:spacing w:val="-2"/>
        </w:rPr>
        <w:t xml:space="preserve"> </w:t>
      </w:r>
      <w:r>
        <w:t>2017</w:t>
      </w:r>
    </w:p>
    <w:p w:rsidR="008A7116" w:rsidRDefault="008A7116">
      <w:pPr>
        <w:sectPr w:rsidR="008A7116">
          <w:pgSz w:w="11910" w:h="16840"/>
          <w:pgMar w:top="1040" w:right="700" w:bottom="1200" w:left="1240" w:header="0" w:footer="922" w:gutter="0"/>
          <w:cols w:space="720"/>
        </w:sectPr>
      </w:pPr>
    </w:p>
    <w:p w:rsidR="008A7116" w:rsidRDefault="001705EC">
      <w:pPr>
        <w:spacing w:before="72"/>
        <w:ind w:left="697" w:right="1642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8A7116" w:rsidRDefault="001705EC">
      <w:pPr>
        <w:pStyle w:val="1"/>
        <w:tabs>
          <w:tab w:val="left" w:leader="dot" w:pos="9336"/>
        </w:tabs>
        <w:spacing w:before="641"/>
        <w:ind w:left="462"/>
        <w:jc w:val="left"/>
        <w:rPr>
          <w:b w:val="0"/>
        </w:rPr>
      </w:pPr>
      <w:r>
        <w:t>Введение</w:t>
      </w:r>
      <w:r>
        <w:tab/>
      </w:r>
      <w:r>
        <w:rPr>
          <w:b w:val="0"/>
        </w:rPr>
        <w:t>3</w:t>
      </w:r>
    </w:p>
    <w:p w:rsidR="008A7116" w:rsidRDefault="001705EC">
      <w:pPr>
        <w:pStyle w:val="1"/>
        <w:tabs>
          <w:tab w:val="left" w:leader="dot" w:pos="9531"/>
        </w:tabs>
        <w:spacing w:before="165" w:line="360" w:lineRule="auto"/>
        <w:ind w:left="462" w:right="241"/>
        <w:jc w:val="left"/>
      </w:pPr>
      <w:r>
        <w:t>Раздел 1. Теоретические</w:t>
      </w:r>
      <w:r>
        <w:rPr>
          <w:spacing w:val="1"/>
        </w:rPr>
        <w:t xml:space="preserve"> </w:t>
      </w:r>
      <w:r>
        <w:t>и нормативно –правовые основы исследования</w:t>
      </w:r>
      <w:r>
        <w:rPr>
          <w:spacing w:val="-67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загрязнения</w:t>
      </w:r>
      <w:r>
        <w:rPr>
          <w:spacing w:val="-3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</w:t>
      </w:r>
      <w:r>
        <w:tab/>
        <w:t>4</w:t>
      </w:r>
    </w:p>
    <w:p w:rsidR="008A7116" w:rsidRDefault="001705EC">
      <w:pPr>
        <w:pStyle w:val="2"/>
        <w:numPr>
          <w:ilvl w:val="1"/>
          <w:numId w:val="2"/>
        </w:numPr>
        <w:tabs>
          <w:tab w:val="left" w:pos="885"/>
          <w:tab w:val="left" w:leader="dot" w:pos="9486"/>
        </w:tabs>
        <w:spacing w:line="318" w:lineRule="exact"/>
      </w:pPr>
      <w:r>
        <w:t>Понятие</w:t>
      </w:r>
      <w:r>
        <w:rPr>
          <w:spacing w:val="-4"/>
        </w:rPr>
        <w:t xml:space="preserve"> </w:t>
      </w:r>
      <w:r>
        <w:t>«благоприятная</w:t>
      </w:r>
      <w:r>
        <w:rPr>
          <w:spacing w:val="-5"/>
        </w:rPr>
        <w:t xml:space="preserve"> </w:t>
      </w:r>
      <w:r>
        <w:t>окружающая</w:t>
      </w:r>
      <w:r>
        <w:rPr>
          <w:spacing w:val="-3"/>
        </w:rPr>
        <w:t xml:space="preserve"> </w:t>
      </w:r>
      <w:r>
        <w:t>среда»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теории</w:t>
      </w:r>
      <w:r>
        <w:tab/>
        <w:t>6</w:t>
      </w:r>
    </w:p>
    <w:p w:rsidR="008A7116" w:rsidRDefault="001705EC">
      <w:pPr>
        <w:pStyle w:val="2"/>
        <w:numPr>
          <w:ilvl w:val="1"/>
          <w:numId w:val="2"/>
        </w:numPr>
        <w:tabs>
          <w:tab w:val="left" w:pos="885"/>
          <w:tab w:val="left" w:leader="dot" w:pos="9525"/>
        </w:tabs>
        <w:spacing w:before="160" w:line="360" w:lineRule="auto"/>
        <w:ind w:left="462" w:right="298" w:firstLine="0"/>
      </w:pPr>
      <w:r>
        <w:t>Нормативно –правовые акты, регламентирующие обеспечение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-6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tab/>
      </w:r>
      <w:r>
        <w:rPr>
          <w:spacing w:val="-1"/>
        </w:rPr>
        <w:t>8</w:t>
      </w:r>
    </w:p>
    <w:p w:rsidR="008A7116" w:rsidRDefault="001705EC">
      <w:pPr>
        <w:pStyle w:val="1"/>
        <w:tabs>
          <w:tab w:val="left" w:pos="1548"/>
          <w:tab w:val="left" w:pos="2240"/>
          <w:tab w:val="left" w:leader="dot" w:pos="9303"/>
          <w:tab w:val="left" w:pos="9663"/>
        </w:tabs>
        <w:spacing w:before="5" w:line="362" w:lineRule="auto"/>
        <w:ind w:left="462" w:right="149"/>
        <w:jc w:val="left"/>
      </w:pPr>
      <w:r>
        <w:t>Раздел</w:t>
      </w:r>
      <w:r>
        <w:tab/>
        <w:t>2.</w:t>
      </w:r>
      <w:r>
        <w:tab/>
        <w:t xml:space="preserve">Анализ  </w:t>
      </w:r>
      <w:r>
        <w:rPr>
          <w:spacing w:val="27"/>
        </w:rPr>
        <w:t xml:space="preserve"> </w:t>
      </w:r>
      <w:r>
        <w:t xml:space="preserve">проблемы  </w:t>
      </w:r>
      <w:r>
        <w:rPr>
          <w:spacing w:val="27"/>
        </w:rPr>
        <w:t xml:space="preserve"> </w:t>
      </w:r>
      <w:r>
        <w:t>загрязнения</w:t>
      </w:r>
      <w:r>
        <w:t xml:space="preserve">  </w:t>
      </w:r>
      <w:r>
        <w:rPr>
          <w:spacing w:val="26"/>
        </w:rPr>
        <w:t xml:space="preserve"> </w:t>
      </w:r>
      <w:r>
        <w:t xml:space="preserve">окружающей  </w:t>
      </w:r>
      <w:r>
        <w:rPr>
          <w:spacing w:val="26"/>
        </w:rPr>
        <w:t xml:space="preserve"> </w:t>
      </w:r>
      <w:r>
        <w:t>среды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Иркутской</w:t>
      </w:r>
      <w:r>
        <w:rPr>
          <w:spacing w:val="-3"/>
        </w:rPr>
        <w:t xml:space="preserve"> </w:t>
      </w:r>
      <w:r>
        <w:t>области</w:t>
      </w:r>
      <w:r>
        <w:tab/>
        <w:t>7</w:t>
      </w:r>
    </w:p>
    <w:p w:rsidR="008A7116" w:rsidRDefault="001705EC">
      <w:pPr>
        <w:pStyle w:val="2"/>
        <w:tabs>
          <w:tab w:val="left" w:leader="dot" w:pos="9324"/>
        </w:tabs>
        <w:spacing w:line="312" w:lineRule="exact"/>
        <w:ind w:left="462" w:firstLine="0"/>
      </w:pPr>
      <w:r>
        <w:t>2.1.</w:t>
      </w:r>
      <w:r>
        <w:rPr>
          <w:spacing w:val="-3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экологическая</w:t>
      </w:r>
      <w:r>
        <w:rPr>
          <w:spacing w:val="-1"/>
        </w:rPr>
        <w:t xml:space="preserve"> </w:t>
      </w:r>
      <w:r>
        <w:t>ситуация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Иркутской</w:t>
      </w:r>
      <w:r>
        <w:rPr>
          <w:spacing w:val="-2"/>
        </w:rPr>
        <w:t xml:space="preserve"> </w:t>
      </w:r>
      <w:r>
        <w:t>области</w:t>
      </w:r>
      <w:r>
        <w:tab/>
        <w:t>9</w:t>
      </w:r>
    </w:p>
    <w:p w:rsidR="008A7116" w:rsidRDefault="001705EC">
      <w:pPr>
        <w:pStyle w:val="2"/>
        <w:tabs>
          <w:tab w:val="left" w:pos="1080"/>
          <w:tab w:val="left" w:leader="dot" w:pos="9526"/>
        </w:tabs>
        <w:spacing w:before="160" w:line="360" w:lineRule="auto"/>
        <w:ind w:left="462" w:right="151" w:firstLine="0"/>
      </w:pPr>
      <w:r>
        <w:t>2.2</w:t>
      </w:r>
      <w:r>
        <w:tab/>
        <w:t>Анализ</w:t>
      </w:r>
      <w:r>
        <w:rPr>
          <w:spacing w:val="54"/>
        </w:rPr>
        <w:t xml:space="preserve"> </w:t>
      </w:r>
      <w:r>
        <w:t>факторов</w:t>
      </w:r>
      <w:r>
        <w:rPr>
          <w:spacing w:val="53"/>
        </w:rPr>
        <w:t xml:space="preserve"> </w:t>
      </w:r>
      <w:r>
        <w:t>загрязнения</w:t>
      </w:r>
      <w:r>
        <w:rPr>
          <w:spacing w:val="52"/>
        </w:rPr>
        <w:t xml:space="preserve"> </w:t>
      </w:r>
      <w:r>
        <w:t>окружающей</w:t>
      </w:r>
      <w:r>
        <w:rPr>
          <w:spacing w:val="54"/>
        </w:rPr>
        <w:t xml:space="preserve"> </w:t>
      </w:r>
      <w:r>
        <w:t>среды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Иркутской</w:t>
      </w:r>
      <w:r>
        <w:rPr>
          <w:spacing w:val="-67"/>
        </w:rPr>
        <w:t xml:space="preserve"> </w:t>
      </w:r>
      <w:r>
        <w:t>области</w:t>
      </w:r>
      <w:r>
        <w:tab/>
        <w:t>11</w:t>
      </w:r>
    </w:p>
    <w:p w:rsidR="008A7116" w:rsidRDefault="001705EC">
      <w:pPr>
        <w:pStyle w:val="1"/>
        <w:tabs>
          <w:tab w:val="left" w:pos="1580"/>
          <w:tab w:val="left" w:pos="2061"/>
          <w:tab w:val="left" w:pos="4080"/>
          <w:tab w:val="left" w:pos="5365"/>
          <w:tab w:val="left" w:pos="6509"/>
          <w:tab w:val="left" w:pos="7082"/>
          <w:tab w:val="left" w:leader="dot" w:pos="9324"/>
        </w:tabs>
        <w:spacing w:before="6" w:line="360" w:lineRule="auto"/>
        <w:ind w:left="462" w:right="152"/>
        <w:jc w:val="left"/>
      </w:pPr>
      <w:r>
        <w:t>Раздел</w:t>
      </w:r>
      <w:r>
        <w:tab/>
        <w:t>3.</w:t>
      </w:r>
      <w:r>
        <w:tab/>
        <w:t>Деятельность</w:t>
      </w:r>
      <w:r>
        <w:tab/>
        <w:t>органов</w:t>
      </w:r>
      <w:r>
        <w:tab/>
        <w:t>власти</w:t>
      </w:r>
      <w:r>
        <w:tab/>
        <w:t>по</w:t>
      </w:r>
      <w:r>
        <w:tab/>
        <w:t>решению</w:t>
      </w:r>
      <w:r>
        <w:rPr>
          <w:spacing w:val="42"/>
        </w:rPr>
        <w:t xml:space="preserve"> </w:t>
      </w:r>
      <w:r>
        <w:t>проблемы</w:t>
      </w:r>
      <w:r>
        <w:rPr>
          <w:spacing w:val="-67"/>
        </w:rPr>
        <w:t xml:space="preserve"> </w:t>
      </w:r>
      <w:r>
        <w:t>загрязнения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Иркутской</w:t>
      </w:r>
      <w:r>
        <w:rPr>
          <w:spacing w:val="-2"/>
        </w:rPr>
        <w:t xml:space="preserve"> </w:t>
      </w:r>
      <w:r>
        <w:t>области</w:t>
      </w:r>
      <w:r>
        <w:tab/>
        <w:t>14</w:t>
      </w:r>
    </w:p>
    <w:p w:rsidR="008A7116" w:rsidRDefault="001705EC">
      <w:pPr>
        <w:pStyle w:val="2"/>
        <w:tabs>
          <w:tab w:val="left" w:pos="1075"/>
          <w:tab w:val="left" w:pos="2965"/>
          <w:tab w:val="left" w:leader="dot" w:pos="9223"/>
          <w:tab w:val="left" w:pos="9662"/>
        </w:tabs>
        <w:spacing w:line="360" w:lineRule="auto"/>
        <w:ind w:left="462" w:right="151" w:firstLine="0"/>
      </w:pPr>
      <w:r>
        <w:t>3.1</w:t>
      </w:r>
      <w:r>
        <w:tab/>
        <w:t>Региональная</w:t>
      </w:r>
      <w:r>
        <w:tab/>
        <w:t xml:space="preserve">целевая  </w:t>
      </w:r>
      <w:r>
        <w:rPr>
          <w:spacing w:val="47"/>
        </w:rPr>
        <w:t xml:space="preserve"> </w:t>
      </w:r>
      <w:r>
        <w:t xml:space="preserve">программа  </w:t>
      </w:r>
      <w:r>
        <w:rPr>
          <w:spacing w:val="50"/>
        </w:rPr>
        <w:t xml:space="preserve"> </w:t>
      </w:r>
      <w:r>
        <w:t xml:space="preserve">охраны  </w:t>
      </w:r>
      <w:r>
        <w:rPr>
          <w:spacing w:val="48"/>
        </w:rPr>
        <w:t xml:space="preserve"> </w:t>
      </w:r>
      <w:r>
        <w:t xml:space="preserve">окружающей  </w:t>
      </w:r>
      <w:r>
        <w:rPr>
          <w:spacing w:val="48"/>
        </w:rPr>
        <w:t xml:space="preserve"> </w:t>
      </w:r>
      <w:r>
        <w:t>среды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механизмы</w:t>
      </w:r>
      <w:r>
        <w:rPr>
          <w:spacing w:val="-2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реализации</w:t>
      </w:r>
      <w:r>
        <w:tab/>
        <w:t>16</w:t>
      </w:r>
    </w:p>
    <w:p w:rsidR="008A7116" w:rsidRDefault="001705EC">
      <w:pPr>
        <w:pStyle w:val="2"/>
        <w:spacing w:line="362" w:lineRule="auto"/>
        <w:ind w:left="462" w:firstLine="0"/>
      </w:pPr>
      <w:r>
        <w:t>3.2.</w:t>
      </w:r>
      <w:r>
        <w:rPr>
          <w:spacing w:val="63"/>
        </w:rPr>
        <w:t xml:space="preserve"> </w:t>
      </w:r>
      <w:r>
        <w:t>Степеь</w:t>
      </w:r>
      <w:r>
        <w:rPr>
          <w:spacing w:val="62"/>
        </w:rPr>
        <w:t xml:space="preserve"> </w:t>
      </w:r>
      <w:r>
        <w:t>эффективности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3"/>
        </w:rPr>
        <w:t xml:space="preserve"> </w:t>
      </w:r>
      <w:r>
        <w:t>региональных</w:t>
      </w:r>
      <w:r>
        <w:rPr>
          <w:spacing w:val="62"/>
        </w:rPr>
        <w:t xml:space="preserve"> </w:t>
      </w:r>
      <w:r>
        <w:t>органов</w:t>
      </w:r>
      <w:r>
        <w:rPr>
          <w:spacing w:val="61"/>
        </w:rPr>
        <w:t xml:space="preserve"> </w:t>
      </w:r>
      <w:r>
        <w:t>власти</w:t>
      </w:r>
      <w:r>
        <w:rPr>
          <w:spacing w:val="62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благоприятной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регионе……………….</w:t>
      </w:r>
    </w:p>
    <w:p w:rsidR="008A7116" w:rsidRDefault="001705EC">
      <w:pPr>
        <w:pStyle w:val="1"/>
        <w:tabs>
          <w:tab w:val="left" w:leader="dot" w:pos="9432"/>
        </w:tabs>
        <w:spacing w:line="322" w:lineRule="exact"/>
        <w:ind w:left="462"/>
        <w:jc w:val="left"/>
      </w:pPr>
      <w:r>
        <w:t>Заключение…</w:t>
      </w:r>
      <w:r>
        <w:tab/>
        <w:t>18</w:t>
      </w:r>
    </w:p>
    <w:p w:rsidR="008A7116" w:rsidRDefault="001705EC">
      <w:pPr>
        <w:pStyle w:val="1"/>
        <w:tabs>
          <w:tab w:val="left" w:leader="dot" w:pos="9299"/>
        </w:tabs>
        <w:spacing w:before="150"/>
        <w:ind w:left="462"/>
        <w:jc w:val="left"/>
        <w:rPr>
          <w:b w:val="0"/>
        </w:rPr>
      </w:pPr>
      <w:r>
        <w:t>Список</w:t>
      </w:r>
      <w:r>
        <w:rPr>
          <w:spacing w:val="-4"/>
        </w:rPr>
        <w:t xml:space="preserve"> </w:t>
      </w:r>
      <w:r>
        <w:t>использованных источников</w:t>
      </w:r>
      <w:r>
        <w:tab/>
      </w:r>
      <w:r>
        <w:rPr>
          <w:b w:val="0"/>
        </w:rPr>
        <w:t>19</w:t>
      </w:r>
    </w:p>
    <w:p w:rsidR="008A7116" w:rsidRDefault="008A7116">
      <w:pPr>
        <w:sectPr w:rsidR="008A7116">
          <w:pgSz w:w="11910" w:h="16840"/>
          <w:pgMar w:top="1040" w:right="700" w:bottom="1200" w:left="1240" w:header="0" w:footer="922" w:gutter="0"/>
          <w:cols w:space="720"/>
        </w:sectPr>
      </w:pPr>
    </w:p>
    <w:p w:rsidR="008A7116" w:rsidRDefault="001705EC">
      <w:pPr>
        <w:pStyle w:val="1"/>
        <w:spacing w:before="72"/>
        <w:ind w:right="384"/>
      </w:pPr>
      <w:r>
        <w:lastRenderedPageBreak/>
        <w:t>Приложение</w:t>
      </w:r>
      <w:r>
        <w:rPr>
          <w:spacing w:val="-1"/>
        </w:rPr>
        <w:t xml:space="preserve"> </w:t>
      </w:r>
      <w:r>
        <w:t>5</w:t>
      </w:r>
    </w:p>
    <w:p w:rsidR="008A7116" w:rsidRDefault="008A7116">
      <w:pPr>
        <w:pStyle w:val="a3"/>
        <w:ind w:left="0" w:firstLine="0"/>
        <w:rPr>
          <w:b/>
          <w:sz w:val="30"/>
        </w:rPr>
      </w:pPr>
    </w:p>
    <w:p w:rsidR="008A7116" w:rsidRDefault="001705EC">
      <w:pPr>
        <w:pStyle w:val="3"/>
        <w:spacing w:before="208"/>
        <w:ind w:left="696" w:right="386"/>
      </w:pPr>
      <w:r>
        <w:t>Пример</w:t>
      </w:r>
      <w:r>
        <w:rPr>
          <w:spacing w:val="-4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статьи</w:t>
      </w:r>
    </w:p>
    <w:p w:rsidR="008A7116" w:rsidRDefault="008A7116">
      <w:pPr>
        <w:pStyle w:val="a3"/>
        <w:ind w:left="0" w:firstLine="0"/>
        <w:rPr>
          <w:b/>
          <w:sz w:val="26"/>
        </w:rPr>
      </w:pPr>
    </w:p>
    <w:p w:rsidR="008A7116" w:rsidRDefault="008A7116">
      <w:pPr>
        <w:pStyle w:val="a3"/>
        <w:ind w:left="0" w:firstLine="0"/>
        <w:rPr>
          <w:b/>
          <w:sz w:val="26"/>
        </w:rPr>
      </w:pPr>
    </w:p>
    <w:p w:rsidR="008A7116" w:rsidRDefault="008A7116">
      <w:pPr>
        <w:pStyle w:val="a3"/>
        <w:ind w:left="0" w:firstLine="0"/>
        <w:rPr>
          <w:b/>
          <w:sz w:val="26"/>
        </w:rPr>
      </w:pPr>
    </w:p>
    <w:p w:rsidR="008A7116" w:rsidRDefault="001705EC">
      <w:pPr>
        <w:spacing w:before="203"/>
        <w:ind w:left="6923" w:right="146" w:firstLine="696"/>
        <w:jc w:val="right"/>
        <w:rPr>
          <w:i/>
          <w:sz w:val="24"/>
        </w:rPr>
      </w:pPr>
      <w:r>
        <w:rPr>
          <w:i/>
          <w:sz w:val="24"/>
        </w:rPr>
        <w:t>Иванов Ч.В. студент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магистратуры</w:t>
      </w:r>
    </w:p>
    <w:p w:rsidR="008A7116" w:rsidRDefault="001705EC">
      <w:pPr>
        <w:ind w:right="150"/>
        <w:jc w:val="right"/>
        <w:rPr>
          <w:i/>
          <w:sz w:val="24"/>
        </w:rPr>
      </w:pPr>
      <w:r>
        <w:rPr>
          <w:i/>
          <w:sz w:val="24"/>
        </w:rPr>
        <w:t>«Государственное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муниципальное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управление»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ИГУ</w:t>
      </w:r>
    </w:p>
    <w:p w:rsidR="008A7116" w:rsidRDefault="008A7116">
      <w:pPr>
        <w:pStyle w:val="a3"/>
        <w:spacing w:before="5"/>
        <w:ind w:left="0" w:firstLine="0"/>
        <w:rPr>
          <w:i/>
        </w:rPr>
      </w:pPr>
    </w:p>
    <w:p w:rsidR="008A7116" w:rsidRDefault="001705EC">
      <w:pPr>
        <w:pStyle w:val="3"/>
        <w:ind w:left="697" w:right="386"/>
      </w:pPr>
      <w:r>
        <w:t>ОСОБЕННОСТИ ГОСУДАРСТВЕННОГО УПРАВЛЕНИЯ БЕЗОПАСНОСТЬЮ</w:t>
      </w:r>
      <w:r>
        <w:rPr>
          <w:spacing w:val="-57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РОССИИ</w:t>
      </w:r>
    </w:p>
    <w:p w:rsidR="008A7116" w:rsidRDefault="008A7116">
      <w:pPr>
        <w:pStyle w:val="a3"/>
        <w:spacing w:before="7"/>
        <w:ind w:left="0" w:firstLine="0"/>
        <w:rPr>
          <w:b/>
          <w:sz w:val="23"/>
        </w:rPr>
      </w:pPr>
    </w:p>
    <w:p w:rsidR="008A7116" w:rsidRDefault="001705EC">
      <w:pPr>
        <w:pStyle w:val="a3"/>
        <w:ind w:right="154" w:firstLine="0"/>
        <w:jc w:val="both"/>
      </w:pPr>
      <w:r>
        <w:rPr>
          <w:b/>
        </w:rPr>
        <w:t>Аннотация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существующего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управления безопасностью труда в России в сравнении с аналогичными структурами в</w:t>
      </w:r>
      <w:r>
        <w:rPr>
          <w:spacing w:val="1"/>
        </w:rPr>
        <w:t xml:space="preserve"> </w:t>
      </w:r>
      <w:r>
        <w:t>рубежных странах.</w:t>
      </w:r>
    </w:p>
    <w:p w:rsidR="008A7116" w:rsidRDefault="001705EC">
      <w:pPr>
        <w:pStyle w:val="a3"/>
        <w:ind w:right="152" w:firstLine="0"/>
        <w:jc w:val="both"/>
      </w:pPr>
      <w:r>
        <w:rPr>
          <w:b/>
        </w:rPr>
        <w:t>Ключевые</w:t>
      </w:r>
      <w:r>
        <w:rPr>
          <w:b/>
          <w:spacing w:val="1"/>
        </w:rPr>
        <w:t xml:space="preserve"> </w:t>
      </w:r>
      <w:r>
        <w:rPr>
          <w:b/>
        </w:rPr>
        <w:t>слова</w:t>
      </w:r>
      <w:r>
        <w:t>: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управление.</w:t>
      </w:r>
    </w:p>
    <w:p w:rsidR="008A7116" w:rsidRDefault="008A7116">
      <w:pPr>
        <w:pStyle w:val="a3"/>
        <w:spacing w:before="9"/>
        <w:ind w:left="0" w:firstLine="0"/>
        <w:rPr>
          <w:sz w:val="23"/>
        </w:rPr>
      </w:pPr>
    </w:p>
    <w:p w:rsidR="008A7116" w:rsidRDefault="001705EC">
      <w:pPr>
        <w:pStyle w:val="a3"/>
        <w:ind w:right="143" w:firstLine="719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Кaк</w:t>
      </w:r>
      <w:r>
        <w:rPr>
          <w:spacing w:val="1"/>
        </w:rPr>
        <w:t xml:space="preserve"> </w:t>
      </w:r>
      <w:r>
        <w:t>доказыв</w:t>
      </w:r>
      <w:r>
        <w:t>ает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абсолютно</w:t>
      </w:r>
      <w:r>
        <w:rPr>
          <w:spacing w:val="-1"/>
        </w:rPr>
        <w:t xml:space="preserve"> </w:t>
      </w:r>
      <w:r>
        <w:t>безопасным…..</w:t>
      </w:r>
      <w:r>
        <w:rPr>
          <w:spacing w:val="1"/>
        </w:rPr>
        <w:t xml:space="preserve"> </w:t>
      </w:r>
      <w:r>
        <w:t>[</w:t>
      </w:r>
      <w:r>
        <w:rPr>
          <w:spacing w:val="1"/>
        </w:rPr>
        <w:t xml:space="preserve"> </w:t>
      </w:r>
      <w:r>
        <w:t>1, с.34].</w:t>
      </w:r>
    </w:p>
    <w:p w:rsidR="008A7116" w:rsidRDefault="001705EC">
      <w:pPr>
        <w:pStyle w:val="a3"/>
        <w:spacing w:before="1"/>
        <w:ind w:right="152" w:firstLine="899"/>
        <w:jc w:val="both"/>
      </w:pPr>
      <w:r>
        <w:t>В нашей стране шло значительно медленнее, что было связанно, в основном, с</w:t>
      </w:r>
      <w:r>
        <w:rPr>
          <w:spacing w:val="1"/>
        </w:rPr>
        <w:t xml:space="preserve"> </w:t>
      </w:r>
      <w:r>
        <w:t>политическими</w:t>
      </w:r>
      <w:r>
        <w:rPr>
          <w:spacing w:val="-1"/>
        </w:rPr>
        <w:t xml:space="preserve"> </w:t>
      </w:r>
      <w:r>
        <w:t>и экономическими причинами…….</w:t>
      </w:r>
    </w:p>
    <w:p w:rsidR="008A7116" w:rsidRDefault="008A7116">
      <w:pPr>
        <w:pStyle w:val="a3"/>
        <w:spacing w:before="11"/>
        <w:ind w:left="0" w:firstLine="0"/>
        <w:rPr>
          <w:sz w:val="23"/>
        </w:rPr>
      </w:pPr>
    </w:p>
    <w:p w:rsidR="008A7116" w:rsidRDefault="001705EC">
      <w:pPr>
        <w:pStyle w:val="3"/>
        <w:jc w:val="both"/>
        <w:rPr>
          <w:b w:val="0"/>
        </w:rPr>
      </w:pPr>
      <w:r>
        <w:t>Список</w:t>
      </w:r>
      <w:r>
        <w:rPr>
          <w:spacing w:val="-2"/>
        </w:rPr>
        <w:t xml:space="preserve"> </w:t>
      </w:r>
      <w:r>
        <w:t>использованных</w:t>
      </w:r>
      <w:r>
        <w:rPr>
          <w:spacing w:val="-2"/>
        </w:rPr>
        <w:t xml:space="preserve"> </w:t>
      </w:r>
      <w:r>
        <w:t>источников</w:t>
      </w:r>
      <w:r>
        <w:rPr>
          <w:b w:val="0"/>
        </w:rPr>
        <w:t>:</w:t>
      </w:r>
    </w:p>
    <w:p w:rsidR="008A7116" w:rsidRDefault="001705EC">
      <w:pPr>
        <w:pStyle w:val="a4"/>
        <w:numPr>
          <w:ilvl w:val="0"/>
          <w:numId w:val="1"/>
        </w:numPr>
        <w:tabs>
          <w:tab w:val="left" w:pos="748"/>
        </w:tabs>
        <w:ind w:right="152" w:firstLine="0"/>
        <w:jc w:val="both"/>
        <w:rPr>
          <w:sz w:val="24"/>
        </w:rPr>
      </w:pPr>
      <w:r>
        <w:rPr>
          <w:sz w:val="24"/>
        </w:rPr>
        <w:t>Рыкова, И. Н. Эффективное государственное управление в условиях 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экономики: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Известия</w:t>
      </w:r>
      <w:r>
        <w:rPr>
          <w:spacing w:val="1"/>
          <w:sz w:val="24"/>
        </w:rPr>
        <w:t xml:space="preserve"> </w:t>
      </w:r>
      <w:r>
        <w:rPr>
          <w:sz w:val="24"/>
        </w:rPr>
        <w:t>Чеченского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института.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Рыкова,</w:t>
      </w:r>
      <w:r>
        <w:rPr>
          <w:spacing w:val="-1"/>
          <w:sz w:val="24"/>
        </w:rPr>
        <w:t xml:space="preserve"> </w:t>
      </w:r>
      <w:r>
        <w:rPr>
          <w:sz w:val="24"/>
        </w:rPr>
        <w:t>З. М.</w:t>
      </w:r>
      <w:r>
        <w:rPr>
          <w:spacing w:val="-3"/>
          <w:sz w:val="24"/>
        </w:rPr>
        <w:t xml:space="preserve"> </w:t>
      </w:r>
      <w:r>
        <w:rPr>
          <w:sz w:val="24"/>
        </w:rPr>
        <w:t>Бероева.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№ 2</w:t>
      </w:r>
      <w:r>
        <w:rPr>
          <w:spacing w:val="-2"/>
          <w:sz w:val="24"/>
        </w:rPr>
        <w:t xml:space="preserve"> </w:t>
      </w:r>
      <w:r>
        <w:rPr>
          <w:sz w:val="24"/>
        </w:rPr>
        <w:t>(8).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168-174.</w:t>
      </w:r>
    </w:p>
    <w:p w:rsidR="008A7116" w:rsidRDefault="001705EC">
      <w:pPr>
        <w:pStyle w:val="a4"/>
        <w:numPr>
          <w:ilvl w:val="0"/>
          <w:numId w:val="1"/>
        </w:numPr>
        <w:tabs>
          <w:tab w:val="left" w:pos="703"/>
        </w:tabs>
        <w:ind w:right="154" w:firstLine="0"/>
        <w:jc w:val="both"/>
        <w:rPr>
          <w:sz w:val="24"/>
        </w:rPr>
      </w:pPr>
      <w:r>
        <w:rPr>
          <w:sz w:val="24"/>
        </w:rPr>
        <w:t>Гайнанов, Д. А. Т</w:t>
      </w:r>
      <w:r>
        <w:rPr>
          <w:sz w:val="24"/>
        </w:rPr>
        <w:t>еория и механизмы современного государственного управления. / Д.А.</w:t>
      </w:r>
      <w:r>
        <w:rPr>
          <w:spacing w:val="-57"/>
          <w:sz w:val="24"/>
        </w:rPr>
        <w:t xml:space="preserve"> </w:t>
      </w:r>
      <w:r>
        <w:rPr>
          <w:sz w:val="24"/>
        </w:rPr>
        <w:t>Гайнанов.</w:t>
      </w:r>
      <w:r>
        <w:rPr>
          <w:spacing w:val="-2"/>
          <w:sz w:val="24"/>
        </w:rPr>
        <w:t xml:space="preserve"> </w:t>
      </w:r>
      <w:r>
        <w:rPr>
          <w:sz w:val="24"/>
        </w:rPr>
        <w:t>– М.,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С. 87-89.</w:t>
      </w:r>
    </w:p>
    <w:p w:rsidR="008A7116" w:rsidRDefault="001705EC">
      <w:pPr>
        <w:pStyle w:val="a4"/>
        <w:numPr>
          <w:ilvl w:val="0"/>
          <w:numId w:val="1"/>
        </w:numPr>
        <w:tabs>
          <w:tab w:val="left" w:pos="772"/>
        </w:tabs>
        <w:ind w:right="150" w:firstLine="60"/>
        <w:jc w:val="both"/>
        <w:rPr>
          <w:sz w:val="24"/>
        </w:rPr>
      </w:pPr>
      <w:r>
        <w:rPr>
          <w:sz w:val="24"/>
        </w:rPr>
        <w:t>Кузнецов, В.И. Теория менеджмента. / В. И. Кузнецов, М. Н. Конотопов, С. А. Орехов,</w:t>
      </w:r>
      <w:r>
        <w:rPr>
          <w:spacing w:val="1"/>
          <w:sz w:val="24"/>
        </w:rPr>
        <w:t xml:space="preserve"> </w:t>
      </w:r>
      <w:r>
        <w:rPr>
          <w:sz w:val="24"/>
        </w:rPr>
        <w:t>Л. Н. Орлова. – М., 2014 4. Райзберг Г. А. Государственное управление э</w:t>
      </w:r>
      <w:r>
        <w:rPr>
          <w:sz w:val="24"/>
        </w:rPr>
        <w:t>кономическими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Райзберг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2013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 109-254.</w:t>
      </w:r>
    </w:p>
    <w:p w:rsidR="008A7116" w:rsidRDefault="008A7116">
      <w:pPr>
        <w:jc w:val="both"/>
        <w:rPr>
          <w:sz w:val="24"/>
        </w:rPr>
        <w:sectPr w:rsidR="008A7116">
          <w:pgSz w:w="11910" w:h="16840"/>
          <w:pgMar w:top="1040" w:right="700" w:bottom="1200" w:left="1240" w:header="0" w:footer="922" w:gutter="0"/>
          <w:cols w:space="720"/>
        </w:sectPr>
      </w:pPr>
    </w:p>
    <w:p w:rsidR="008A7116" w:rsidRDefault="008A7116">
      <w:pPr>
        <w:pStyle w:val="a3"/>
        <w:spacing w:before="4"/>
        <w:ind w:left="0" w:firstLine="0"/>
        <w:rPr>
          <w:sz w:val="17"/>
        </w:rPr>
      </w:pPr>
    </w:p>
    <w:sectPr w:rsidR="008A7116">
      <w:pgSz w:w="11910" w:h="16840"/>
      <w:pgMar w:top="1580" w:right="700" w:bottom="1120" w:left="124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EC" w:rsidRDefault="001705EC">
      <w:r>
        <w:separator/>
      </w:r>
    </w:p>
  </w:endnote>
  <w:endnote w:type="continuationSeparator" w:id="0">
    <w:p w:rsidR="001705EC" w:rsidRDefault="0017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16" w:rsidRDefault="001705EC">
    <w:pPr>
      <w:pStyle w:val="a3"/>
      <w:spacing w:line="14" w:lineRule="auto"/>
      <w:ind w:left="0" w:firstLine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780.8pt;width:17.3pt;height:13.05pt;z-index:-251658752;mso-position-horizontal-relative:page;mso-position-vertical-relative:page" filled="f" stroked="f">
          <v:textbox inset="0,0,0,0">
            <w:txbxContent>
              <w:p w:rsidR="008A7116" w:rsidRDefault="001705E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9428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EC" w:rsidRDefault="001705EC">
      <w:r>
        <w:separator/>
      </w:r>
    </w:p>
  </w:footnote>
  <w:footnote w:type="continuationSeparator" w:id="0">
    <w:p w:rsidR="001705EC" w:rsidRDefault="00170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E2D"/>
    <w:multiLevelType w:val="multilevel"/>
    <w:tmpl w:val="EDB6DF44"/>
    <w:lvl w:ilvl="0">
      <w:start w:val="1"/>
      <w:numFmt w:val="decimal"/>
      <w:lvlText w:val="%1"/>
      <w:lvlJc w:val="left"/>
      <w:pPr>
        <w:ind w:left="5085" w:hanging="49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85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05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4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1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492"/>
      </w:pPr>
      <w:rPr>
        <w:rFonts w:hint="default"/>
        <w:lang w:val="ru-RU" w:eastAsia="en-US" w:bidi="ar-SA"/>
      </w:rPr>
    </w:lvl>
  </w:abstractNum>
  <w:abstractNum w:abstractNumId="1">
    <w:nsid w:val="06EC45AA"/>
    <w:multiLevelType w:val="hybridMultilevel"/>
    <w:tmpl w:val="9C341142"/>
    <w:lvl w:ilvl="0" w:tplc="8790213C">
      <w:start w:val="1"/>
      <w:numFmt w:val="decimal"/>
      <w:lvlText w:val="%1."/>
      <w:lvlJc w:val="left"/>
      <w:pPr>
        <w:ind w:left="462" w:hanging="360"/>
        <w:jc w:val="left"/>
      </w:pPr>
      <w:rPr>
        <w:rFonts w:hint="default"/>
        <w:w w:val="100"/>
        <w:lang w:val="ru-RU" w:eastAsia="en-US" w:bidi="ar-SA"/>
      </w:rPr>
    </w:lvl>
    <w:lvl w:ilvl="1" w:tplc="50E02C8C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C461BB0">
      <w:numFmt w:val="bullet"/>
      <w:lvlText w:val="•"/>
      <w:lvlJc w:val="left"/>
      <w:pPr>
        <w:ind w:left="2156" w:hanging="360"/>
      </w:pPr>
      <w:rPr>
        <w:rFonts w:hint="default"/>
        <w:lang w:val="ru-RU" w:eastAsia="en-US" w:bidi="ar-SA"/>
      </w:rPr>
    </w:lvl>
    <w:lvl w:ilvl="3" w:tplc="8D94E004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4" w:tplc="7F26628E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 w:tplc="6A385AF4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6" w:tplc="98BE3058">
      <w:numFmt w:val="bullet"/>
      <w:lvlText w:val="•"/>
      <w:lvlJc w:val="left"/>
      <w:pPr>
        <w:ind w:left="6061" w:hanging="360"/>
      </w:pPr>
      <w:rPr>
        <w:rFonts w:hint="default"/>
        <w:lang w:val="ru-RU" w:eastAsia="en-US" w:bidi="ar-SA"/>
      </w:rPr>
    </w:lvl>
    <w:lvl w:ilvl="7" w:tplc="0900C322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8D52FA0C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2">
    <w:nsid w:val="19882CB5"/>
    <w:multiLevelType w:val="hybridMultilevel"/>
    <w:tmpl w:val="C89CA062"/>
    <w:lvl w:ilvl="0" w:tplc="4AA4D03C">
      <w:start w:val="1"/>
      <w:numFmt w:val="decimal"/>
      <w:lvlText w:val="%1."/>
      <w:lvlJc w:val="left"/>
      <w:pPr>
        <w:ind w:left="1182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227AEFAC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2" w:tplc="47AE5574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DAE63184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4" w:tplc="EDF20DB4">
      <w:numFmt w:val="bullet"/>
      <w:lvlText w:val="•"/>
      <w:lvlJc w:val="left"/>
      <w:pPr>
        <w:ind w:left="4694" w:hanging="360"/>
      </w:pPr>
      <w:rPr>
        <w:rFonts w:hint="default"/>
        <w:lang w:val="ru-RU" w:eastAsia="en-US" w:bidi="ar-SA"/>
      </w:rPr>
    </w:lvl>
    <w:lvl w:ilvl="5" w:tplc="2676048C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B2FCF670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C37E59E4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D45A1646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</w:abstractNum>
  <w:abstractNum w:abstractNumId="3">
    <w:nsid w:val="1B8B54CE"/>
    <w:multiLevelType w:val="multilevel"/>
    <w:tmpl w:val="E2E60D1E"/>
    <w:lvl w:ilvl="0">
      <w:start w:val="4"/>
      <w:numFmt w:val="decimal"/>
      <w:lvlText w:val="%1"/>
      <w:lvlJc w:val="left"/>
      <w:pPr>
        <w:ind w:left="462" w:hanging="56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462" w:hanging="5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1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1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4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563"/>
      </w:pPr>
      <w:rPr>
        <w:rFonts w:hint="default"/>
        <w:lang w:val="ru-RU" w:eastAsia="en-US" w:bidi="ar-SA"/>
      </w:rPr>
    </w:lvl>
  </w:abstractNum>
  <w:abstractNum w:abstractNumId="4">
    <w:nsid w:val="28FA2F52"/>
    <w:multiLevelType w:val="hybridMultilevel"/>
    <w:tmpl w:val="469C3230"/>
    <w:lvl w:ilvl="0" w:tplc="D9C01618">
      <w:start w:val="1"/>
      <w:numFmt w:val="decimal"/>
      <w:lvlText w:val="%1."/>
      <w:lvlJc w:val="left"/>
      <w:pPr>
        <w:ind w:left="46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346292">
      <w:numFmt w:val="bullet"/>
      <w:lvlText w:val="•"/>
      <w:lvlJc w:val="left"/>
      <w:pPr>
        <w:ind w:left="1410" w:hanging="286"/>
      </w:pPr>
      <w:rPr>
        <w:rFonts w:hint="default"/>
        <w:lang w:val="ru-RU" w:eastAsia="en-US" w:bidi="ar-SA"/>
      </w:rPr>
    </w:lvl>
    <w:lvl w:ilvl="2" w:tplc="D9A8BB2A">
      <w:numFmt w:val="bullet"/>
      <w:lvlText w:val="•"/>
      <w:lvlJc w:val="left"/>
      <w:pPr>
        <w:ind w:left="2361" w:hanging="286"/>
      </w:pPr>
      <w:rPr>
        <w:rFonts w:hint="default"/>
        <w:lang w:val="ru-RU" w:eastAsia="en-US" w:bidi="ar-SA"/>
      </w:rPr>
    </w:lvl>
    <w:lvl w:ilvl="3" w:tplc="DC066238">
      <w:numFmt w:val="bullet"/>
      <w:lvlText w:val="•"/>
      <w:lvlJc w:val="left"/>
      <w:pPr>
        <w:ind w:left="3311" w:hanging="286"/>
      </w:pPr>
      <w:rPr>
        <w:rFonts w:hint="default"/>
        <w:lang w:val="ru-RU" w:eastAsia="en-US" w:bidi="ar-SA"/>
      </w:rPr>
    </w:lvl>
    <w:lvl w:ilvl="4" w:tplc="8C867B16">
      <w:numFmt w:val="bullet"/>
      <w:lvlText w:val="•"/>
      <w:lvlJc w:val="left"/>
      <w:pPr>
        <w:ind w:left="4262" w:hanging="286"/>
      </w:pPr>
      <w:rPr>
        <w:rFonts w:hint="default"/>
        <w:lang w:val="ru-RU" w:eastAsia="en-US" w:bidi="ar-SA"/>
      </w:rPr>
    </w:lvl>
    <w:lvl w:ilvl="5" w:tplc="71EE18D2"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 w:tplc="819803BC"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7" w:tplc="8DC40A06">
      <w:numFmt w:val="bullet"/>
      <w:lvlText w:val="•"/>
      <w:lvlJc w:val="left"/>
      <w:pPr>
        <w:ind w:left="7114" w:hanging="286"/>
      </w:pPr>
      <w:rPr>
        <w:rFonts w:hint="default"/>
        <w:lang w:val="ru-RU" w:eastAsia="en-US" w:bidi="ar-SA"/>
      </w:rPr>
    </w:lvl>
    <w:lvl w:ilvl="8" w:tplc="FF74B63E">
      <w:numFmt w:val="bullet"/>
      <w:lvlText w:val="•"/>
      <w:lvlJc w:val="left"/>
      <w:pPr>
        <w:ind w:left="8065" w:hanging="286"/>
      </w:pPr>
      <w:rPr>
        <w:rFonts w:hint="default"/>
        <w:lang w:val="ru-RU" w:eastAsia="en-US" w:bidi="ar-SA"/>
      </w:rPr>
    </w:lvl>
  </w:abstractNum>
  <w:abstractNum w:abstractNumId="5">
    <w:nsid w:val="2A106E3E"/>
    <w:multiLevelType w:val="multilevel"/>
    <w:tmpl w:val="9DCE54AA"/>
    <w:lvl w:ilvl="0">
      <w:start w:val="1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6">
    <w:nsid w:val="2EB50183"/>
    <w:multiLevelType w:val="hybridMultilevel"/>
    <w:tmpl w:val="7826CB36"/>
    <w:lvl w:ilvl="0" w:tplc="51629EF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E894EE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2" w:tplc="D95C496A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3" w:tplc="FA32EB0A">
      <w:numFmt w:val="bullet"/>
      <w:lvlText w:val="•"/>
      <w:lvlJc w:val="left"/>
      <w:pPr>
        <w:ind w:left="5185" w:hanging="360"/>
      </w:pPr>
      <w:rPr>
        <w:rFonts w:hint="default"/>
        <w:lang w:val="ru-RU" w:eastAsia="en-US" w:bidi="ar-SA"/>
      </w:rPr>
    </w:lvl>
    <w:lvl w:ilvl="4" w:tplc="8D962F1C">
      <w:numFmt w:val="bullet"/>
      <w:lvlText w:val="•"/>
      <w:lvlJc w:val="left"/>
      <w:pPr>
        <w:ind w:left="5868" w:hanging="360"/>
      </w:pPr>
      <w:rPr>
        <w:rFonts w:hint="default"/>
        <w:lang w:val="ru-RU" w:eastAsia="en-US" w:bidi="ar-SA"/>
      </w:rPr>
    </w:lvl>
    <w:lvl w:ilvl="5" w:tplc="D1C8A2CE">
      <w:numFmt w:val="bullet"/>
      <w:lvlText w:val="•"/>
      <w:lvlJc w:val="left"/>
      <w:pPr>
        <w:ind w:left="6551" w:hanging="360"/>
      </w:pPr>
      <w:rPr>
        <w:rFonts w:hint="default"/>
        <w:lang w:val="ru-RU" w:eastAsia="en-US" w:bidi="ar-SA"/>
      </w:rPr>
    </w:lvl>
    <w:lvl w:ilvl="6" w:tplc="4F1E996A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7" w:tplc="05ACDDCE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A71A1726">
      <w:numFmt w:val="bullet"/>
      <w:lvlText w:val="•"/>
      <w:lvlJc w:val="left"/>
      <w:pPr>
        <w:ind w:left="8600" w:hanging="360"/>
      </w:pPr>
      <w:rPr>
        <w:rFonts w:hint="default"/>
        <w:lang w:val="ru-RU" w:eastAsia="en-US" w:bidi="ar-SA"/>
      </w:rPr>
    </w:lvl>
  </w:abstractNum>
  <w:abstractNum w:abstractNumId="7">
    <w:nsid w:val="2F371F39"/>
    <w:multiLevelType w:val="hybridMultilevel"/>
    <w:tmpl w:val="E56E2F7C"/>
    <w:lvl w:ilvl="0" w:tplc="2788113A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ECA684">
      <w:start w:val="1"/>
      <w:numFmt w:val="decimal"/>
      <w:lvlText w:val="%2."/>
      <w:lvlJc w:val="left"/>
      <w:pPr>
        <w:ind w:left="963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8828E59C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3" w:tplc="45868CA0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4" w:tplc="772438C2">
      <w:numFmt w:val="bullet"/>
      <w:lvlText w:val="•"/>
      <w:lvlJc w:val="left"/>
      <w:pPr>
        <w:ind w:left="3962" w:hanging="360"/>
      </w:pPr>
      <w:rPr>
        <w:rFonts w:hint="default"/>
        <w:lang w:val="ru-RU" w:eastAsia="en-US" w:bidi="ar-SA"/>
      </w:rPr>
    </w:lvl>
    <w:lvl w:ilvl="5" w:tplc="DBFAA8AE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6" w:tplc="8E98EBD2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7" w:tplc="A0461568"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8" w:tplc="8EE21DB2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abstractNum w:abstractNumId="8">
    <w:nsid w:val="33A908F1"/>
    <w:multiLevelType w:val="hybridMultilevel"/>
    <w:tmpl w:val="48FAFAEA"/>
    <w:lvl w:ilvl="0" w:tplc="8D8CA1D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964854">
      <w:numFmt w:val="bullet"/>
      <w:lvlText w:val="•"/>
      <w:lvlJc w:val="left"/>
      <w:pPr>
        <w:ind w:left="1734" w:hanging="360"/>
      </w:pPr>
      <w:rPr>
        <w:rFonts w:hint="default"/>
        <w:lang w:val="ru-RU" w:eastAsia="en-US" w:bidi="ar-SA"/>
      </w:rPr>
    </w:lvl>
    <w:lvl w:ilvl="2" w:tplc="3DA8BF08"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 w:tplc="400C73C8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62AE3FB0">
      <w:numFmt w:val="bullet"/>
      <w:lvlText w:val="•"/>
      <w:lvlJc w:val="left"/>
      <w:pPr>
        <w:ind w:left="4478" w:hanging="360"/>
      </w:pPr>
      <w:rPr>
        <w:rFonts w:hint="default"/>
        <w:lang w:val="ru-RU" w:eastAsia="en-US" w:bidi="ar-SA"/>
      </w:rPr>
    </w:lvl>
    <w:lvl w:ilvl="5" w:tplc="A5C4F49E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F56E3FEA">
      <w:numFmt w:val="bullet"/>
      <w:lvlText w:val="•"/>
      <w:lvlJc w:val="left"/>
      <w:pPr>
        <w:ind w:left="6307" w:hanging="360"/>
      </w:pPr>
      <w:rPr>
        <w:rFonts w:hint="default"/>
        <w:lang w:val="ru-RU" w:eastAsia="en-US" w:bidi="ar-SA"/>
      </w:rPr>
    </w:lvl>
    <w:lvl w:ilvl="7" w:tplc="44222D46">
      <w:numFmt w:val="bullet"/>
      <w:lvlText w:val="•"/>
      <w:lvlJc w:val="left"/>
      <w:pPr>
        <w:ind w:left="7222" w:hanging="360"/>
      </w:pPr>
      <w:rPr>
        <w:rFonts w:hint="default"/>
        <w:lang w:val="ru-RU" w:eastAsia="en-US" w:bidi="ar-SA"/>
      </w:rPr>
    </w:lvl>
    <w:lvl w:ilvl="8" w:tplc="28162BAA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</w:abstractNum>
  <w:abstractNum w:abstractNumId="9">
    <w:nsid w:val="37015A81"/>
    <w:multiLevelType w:val="hybridMultilevel"/>
    <w:tmpl w:val="B4BC3804"/>
    <w:lvl w:ilvl="0" w:tplc="423AFD02">
      <w:start w:val="1"/>
      <w:numFmt w:val="decimal"/>
      <w:lvlText w:val="%1."/>
      <w:lvlJc w:val="left"/>
      <w:pPr>
        <w:ind w:left="462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C6C7C0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3889D2A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91A867A">
      <w:numFmt w:val="bullet"/>
      <w:lvlText w:val=""/>
      <w:lvlJc w:val="left"/>
      <w:pPr>
        <w:ind w:left="16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80EC3C32">
      <w:numFmt w:val="bullet"/>
      <w:lvlText w:val="•"/>
      <w:lvlJc w:val="left"/>
      <w:pPr>
        <w:ind w:left="2863" w:hanging="360"/>
      </w:pPr>
      <w:rPr>
        <w:rFonts w:hint="default"/>
        <w:lang w:val="ru-RU" w:eastAsia="en-US" w:bidi="ar-SA"/>
      </w:rPr>
    </w:lvl>
    <w:lvl w:ilvl="5" w:tplc="9A507E28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  <w:lvl w:ilvl="6" w:tplc="3F1A2F42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7" w:tplc="4B5096BE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8" w:tplc="9B72DF40">
      <w:numFmt w:val="bullet"/>
      <w:lvlText w:val="•"/>
      <w:lvlJc w:val="left"/>
      <w:pPr>
        <w:ind w:left="7598" w:hanging="360"/>
      </w:pPr>
      <w:rPr>
        <w:rFonts w:hint="default"/>
        <w:lang w:val="ru-RU" w:eastAsia="en-US" w:bidi="ar-SA"/>
      </w:rPr>
    </w:lvl>
  </w:abstractNum>
  <w:abstractNum w:abstractNumId="10">
    <w:nsid w:val="3B6711A3"/>
    <w:multiLevelType w:val="hybridMultilevel"/>
    <w:tmpl w:val="956CDFB2"/>
    <w:lvl w:ilvl="0" w:tplc="6D0A7F7A">
      <w:start w:val="1"/>
      <w:numFmt w:val="decimal"/>
      <w:lvlText w:val="%1"/>
      <w:lvlJc w:val="left"/>
      <w:pPr>
        <w:ind w:left="822" w:hanging="360"/>
        <w:jc w:val="left"/>
      </w:pPr>
      <w:rPr>
        <w:rFonts w:hint="default"/>
        <w:w w:val="100"/>
        <w:lang w:val="ru-RU" w:eastAsia="en-US" w:bidi="ar-SA"/>
      </w:rPr>
    </w:lvl>
    <w:lvl w:ilvl="1" w:tplc="CA4ECB7C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938EBA0">
      <w:numFmt w:val="bullet"/>
      <w:lvlText w:val="•"/>
      <w:lvlJc w:val="left"/>
      <w:pPr>
        <w:ind w:left="2156" w:hanging="360"/>
      </w:pPr>
      <w:rPr>
        <w:rFonts w:hint="default"/>
        <w:lang w:val="ru-RU" w:eastAsia="en-US" w:bidi="ar-SA"/>
      </w:rPr>
    </w:lvl>
    <w:lvl w:ilvl="3" w:tplc="20FCC08E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4" w:tplc="AE58F222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 w:tplc="81480FE6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6" w:tplc="503EC1C6">
      <w:numFmt w:val="bullet"/>
      <w:lvlText w:val="•"/>
      <w:lvlJc w:val="left"/>
      <w:pPr>
        <w:ind w:left="6061" w:hanging="360"/>
      </w:pPr>
      <w:rPr>
        <w:rFonts w:hint="default"/>
        <w:lang w:val="ru-RU" w:eastAsia="en-US" w:bidi="ar-SA"/>
      </w:rPr>
    </w:lvl>
    <w:lvl w:ilvl="7" w:tplc="530208BE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A106D494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11">
    <w:nsid w:val="3BC81E2B"/>
    <w:multiLevelType w:val="multilevel"/>
    <w:tmpl w:val="5B78A08E"/>
    <w:lvl w:ilvl="0">
      <w:start w:val="4"/>
      <w:numFmt w:val="decimal"/>
      <w:lvlText w:val="%1"/>
      <w:lvlJc w:val="left"/>
      <w:pPr>
        <w:ind w:left="153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3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  <w:lang w:val="ru-RU" w:eastAsia="en-US" w:bidi="ar-SA"/>
      </w:rPr>
    </w:lvl>
  </w:abstractNum>
  <w:abstractNum w:abstractNumId="12">
    <w:nsid w:val="40DB43DD"/>
    <w:multiLevelType w:val="hybridMultilevel"/>
    <w:tmpl w:val="8D3EE560"/>
    <w:lvl w:ilvl="0" w:tplc="314A50D6">
      <w:start w:val="9"/>
      <w:numFmt w:val="decimal"/>
      <w:lvlText w:val="%1."/>
      <w:lvlJc w:val="left"/>
      <w:pPr>
        <w:ind w:left="462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C87AEC">
      <w:start w:val="1"/>
      <w:numFmt w:val="decimal"/>
      <w:lvlText w:val="%2."/>
      <w:lvlJc w:val="left"/>
      <w:pPr>
        <w:ind w:left="9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6A4BD3C">
      <w:start w:val="1"/>
      <w:numFmt w:val="decimal"/>
      <w:lvlText w:val="%3."/>
      <w:lvlJc w:val="left"/>
      <w:pPr>
        <w:ind w:left="156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5728F50E">
      <w:numFmt w:val="bullet"/>
      <w:lvlText w:val="•"/>
      <w:lvlJc w:val="left"/>
      <w:pPr>
        <w:ind w:left="2610" w:hanging="240"/>
      </w:pPr>
      <w:rPr>
        <w:rFonts w:hint="default"/>
        <w:lang w:val="ru-RU" w:eastAsia="en-US" w:bidi="ar-SA"/>
      </w:rPr>
    </w:lvl>
    <w:lvl w:ilvl="4" w:tplc="B38CB37A">
      <w:numFmt w:val="bullet"/>
      <w:lvlText w:val="•"/>
      <w:lvlJc w:val="left"/>
      <w:pPr>
        <w:ind w:left="3661" w:hanging="240"/>
      </w:pPr>
      <w:rPr>
        <w:rFonts w:hint="default"/>
        <w:lang w:val="ru-RU" w:eastAsia="en-US" w:bidi="ar-SA"/>
      </w:rPr>
    </w:lvl>
    <w:lvl w:ilvl="5" w:tplc="D23269A6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6" w:tplc="85860668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7" w:tplc="25BE32B2">
      <w:numFmt w:val="bullet"/>
      <w:lvlText w:val="•"/>
      <w:lvlJc w:val="left"/>
      <w:pPr>
        <w:ind w:left="6814" w:hanging="240"/>
      </w:pPr>
      <w:rPr>
        <w:rFonts w:hint="default"/>
        <w:lang w:val="ru-RU" w:eastAsia="en-US" w:bidi="ar-SA"/>
      </w:rPr>
    </w:lvl>
    <w:lvl w:ilvl="8" w:tplc="5FCC8FCA">
      <w:numFmt w:val="bullet"/>
      <w:lvlText w:val="•"/>
      <w:lvlJc w:val="left"/>
      <w:pPr>
        <w:ind w:left="7864" w:hanging="240"/>
      </w:pPr>
      <w:rPr>
        <w:rFonts w:hint="default"/>
        <w:lang w:val="ru-RU" w:eastAsia="en-US" w:bidi="ar-SA"/>
      </w:rPr>
    </w:lvl>
  </w:abstractNum>
  <w:abstractNum w:abstractNumId="13">
    <w:nsid w:val="42A4479E"/>
    <w:multiLevelType w:val="hybridMultilevel"/>
    <w:tmpl w:val="756C51C6"/>
    <w:lvl w:ilvl="0" w:tplc="AC640E54">
      <w:start w:val="1"/>
      <w:numFmt w:val="decimal"/>
      <w:lvlText w:val="%1."/>
      <w:lvlJc w:val="left"/>
      <w:pPr>
        <w:ind w:left="118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0DB2BC76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2" w:tplc="9006D0B4">
      <w:numFmt w:val="bullet"/>
      <w:lvlText w:val="•"/>
      <w:lvlJc w:val="left"/>
      <w:pPr>
        <w:ind w:left="2156" w:hanging="360"/>
      </w:pPr>
      <w:rPr>
        <w:rFonts w:hint="default"/>
        <w:lang w:val="ru-RU" w:eastAsia="en-US" w:bidi="ar-SA"/>
      </w:rPr>
    </w:lvl>
    <w:lvl w:ilvl="3" w:tplc="2C541CAC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4" w:tplc="6C30DBCE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 w:tplc="F53811AC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6" w:tplc="38CC5C56">
      <w:numFmt w:val="bullet"/>
      <w:lvlText w:val="•"/>
      <w:lvlJc w:val="left"/>
      <w:pPr>
        <w:ind w:left="6061" w:hanging="360"/>
      </w:pPr>
      <w:rPr>
        <w:rFonts w:hint="default"/>
        <w:lang w:val="ru-RU" w:eastAsia="en-US" w:bidi="ar-SA"/>
      </w:rPr>
    </w:lvl>
    <w:lvl w:ilvl="7" w:tplc="E508FFAC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1932E60A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14">
    <w:nsid w:val="4336309B"/>
    <w:multiLevelType w:val="multilevel"/>
    <w:tmpl w:val="E3827190"/>
    <w:lvl w:ilvl="0">
      <w:start w:val="38"/>
      <w:numFmt w:val="decimal"/>
      <w:lvlText w:val="%1"/>
      <w:lvlJc w:val="left"/>
      <w:pPr>
        <w:ind w:left="2898" w:hanging="901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2898" w:hanging="901"/>
        <w:jc w:val="left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2898" w:hanging="9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19" w:hanging="9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6" w:hanging="9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3" w:hanging="9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9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6" w:hanging="9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901"/>
      </w:pPr>
      <w:rPr>
        <w:rFonts w:hint="default"/>
        <w:lang w:val="ru-RU" w:eastAsia="en-US" w:bidi="ar-SA"/>
      </w:rPr>
    </w:lvl>
  </w:abstractNum>
  <w:abstractNum w:abstractNumId="15">
    <w:nsid w:val="439F5D0E"/>
    <w:multiLevelType w:val="hybridMultilevel"/>
    <w:tmpl w:val="3CC0238C"/>
    <w:lvl w:ilvl="0" w:tplc="09067D0E">
      <w:start w:val="1"/>
      <w:numFmt w:val="decimal"/>
      <w:lvlText w:val="%1)"/>
      <w:lvlJc w:val="left"/>
      <w:pPr>
        <w:ind w:left="72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21882">
      <w:numFmt w:val="bullet"/>
      <w:lvlText w:val="•"/>
      <w:lvlJc w:val="left"/>
      <w:pPr>
        <w:ind w:left="1644" w:hanging="260"/>
      </w:pPr>
      <w:rPr>
        <w:rFonts w:hint="default"/>
        <w:lang w:val="ru-RU" w:eastAsia="en-US" w:bidi="ar-SA"/>
      </w:rPr>
    </w:lvl>
    <w:lvl w:ilvl="2" w:tplc="AF387702">
      <w:numFmt w:val="bullet"/>
      <w:lvlText w:val="•"/>
      <w:lvlJc w:val="left"/>
      <w:pPr>
        <w:ind w:left="2569" w:hanging="260"/>
      </w:pPr>
      <w:rPr>
        <w:rFonts w:hint="default"/>
        <w:lang w:val="ru-RU" w:eastAsia="en-US" w:bidi="ar-SA"/>
      </w:rPr>
    </w:lvl>
    <w:lvl w:ilvl="3" w:tplc="F3D26C66">
      <w:numFmt w:val="bullet"/>
      <w:lvlText w:val="•"/>
      <w:lvlJc w:val="left"/>
      <w:pPr>
        <w:ind w:left="3493" w:hanging="260"/>
      </w:pPr>
      <w:rPr>
        <w:rFonts w:hint="default"/>
        <w:lang w:val="ru-RU" w:eastAsia="en-US" w:bidi="ar-SA"/>
      </w:rPr>
    </w:lvl>
    <w:lvl w:ilvl="4" w:tplc="FAFA15B4">
      <w:numFmt w:val="bullet"/>
      <w:lvlText w:val="•"/>
      <w:lvlJc w:val="left"/>
      <w:pPr>
        <w:ind w:left="4418" w:hanging="260"/>
      </w:pPr>
      <w:rPr>
        <w:rFonts w:hint="default"/>
        <w:lang w:val="ru-RU" w:eastAsia="en-US" w:bidi="ar-SA"/>
      </w:rPr>
    </w:lvl>
    <w:lvl w:ilvl="5" w:tplc="FBD83AC0">
      <w:numFmt w:val="bullet"/>
      <w:lvlText w:val="•"/>
      <w:lvlJc w:val="left"/>
      <w:pPr>
        <w:ind w:left="5343" w:hanging="260"/>
      </w:pPr>
      <w:rPr>
        <w:rFonts w:hint="default"/>
        <w:lang w:val="ru-RU" w:eastAsia="en-US" w:bidi="ar-SA"/>
      </w:rPr>
    </w:lvl>
    <w:lvl w:ilvl="6" w:tplc="51A6DBFC">
      <w:numFmt w:val="bullet"/>
      <w:lvlText w:val="•"/>
      <w:lvlJc w:val="left"/>
      <w:pPr>
        <w:ind w:left="6267" w:hanging="260"/>
      </w:pPr>
      <w:rPr>
        <w:rFonts w:hint="default"/>
        <w:lang w:val="ru-RU" w:eastAsia="en-US" w:bidi="ar-SA"/>
      </w:rPr>
    </w:lvl>
    <w:lvl w:ilvl="7" w:tplc="F6909624">
      <w:numFmt w:val="bullet"/>
      <w:lvlText w:val="•"/>
      <w:lvlJc w:val="left"/>
      <w:pPr>
        <w:ind w:left="7192" w:hanging="260"/>
      </w:pPr>
      <w:rPr>
        <w:rFonts w:hint="default"/>
        <w:lang w:val="ru-RU" w:eastAsia="en-US" w:bidi="ar-SA"/>
      </w:rPr>
    </w:lvl>
    <w:lvl w:ilvl="8" w:tplc="5BAAF968">
      <w:numFmt w:val="bullet"/>
      <w:lvlText w:val="•"/>
      <w:lvlJc w:val="left"/>
      <w:pPr>
        <w:ind w:left="8117" w:hanging="260"/>
      </w:pPr>
      <w:rPr>
        <w:rFonts w:hint="default"/>
        <w:lang w:val="ru-RU" w:eastAsia="en-US" w:bidi="ar-SA"/>
      </w:rPr>
    </w:lvl>
  </w:abstractNum>
  <w:abstractNum w:abstractNumId="16">
    <w:nsid w:val="4CEE14B4"/>
    <w:multiLevelType w:val="hybridMultilevel"/>
    <w:tmpl w:val="026C4E20"/>
    <w:lvl w:ilvl="0" w:tplc="A24EF612">
      <w:start w:val="1"/>
      <w:numFmt w:val="decimal"/>
      <w:lvlText w:val="%1."/>
      <w:lvlJc w:val="left"/>
      <w:pPr>
        <w:ind w:left="1062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B7CA3D3C">
      <w:numFmt w:val="bullet"/>
      <w:lvlText w:val="•"/>
      <w:lvlJc w:val="left"/>
      <w:pPr>
        <w:ind w:left="1950" w:hanging="240"/>
      </w:pPr>
      <w:rPr>
        <w:rFonts w:hint="default"/>
        <w:lang w:val="ru-RU" w:eastAsia="en-US" w:bidi="ar-SA"/>
      </w:rPr>
    </w:lvl>
    <w:lvl w:ilvl="2" w:tplc="ADF4204E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B7DE30F8">
      <w:numFmt w:val="bullet"/>
      <w:lvlText w:val="•"/>
      <w:lvlJc w:val="left"/>
      <w:pPr>
        <w:ind w:left="3731" w:hanging="240"/>
      </w:pPr>
      <w:rPr>
        <w:rFonts w:hint="default"/>
        <w:lang w:val="ru-RU" w:eastAsia="en-US" w:bidi="ar-SA"/>
      </w:rPr>
    </w:lvl>
    <w:lvl w:ilvl="4" w:tplc="0C4AB996">
      <w:numFmt w:val="bullet"/>
      <w:lvlText w:val="•"/>
      <w:lvlJc w:val="left"/>
      <w:pPr>
        <w:ind w:left="4622" w:hanging="240"/>
      </w:pPr>
      <w:rPr>
        <w:rFonts w:hint="default"/>
        <w:lang w:val="ru-RU" w:eastAsia="en-US" w:bidi="ar-SA"/>
      </w:rPr>
    </w:lvl>
    <w:lvl w:ilvl="5" w:tplc="594E89AA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E8CEB25A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C20CDE8C">
      <w:numFmt w:val="bullet"/>
      <w:lvlText w:val="•"/>
      <w:lvlJc w:val="left"/>
      <w:pPr>
        <w:ind w:left="7294" w:hanging="240"/>
      </w:pPr>
      <w:rPr>
        <w:rFonts w:hint="default"/>
        <w:lang w:val="ru-RU" w:eastAsia="en-US" w:bidi="ar-SA"/>
      </w:rPr>
    </w:lvl>
    <w:lvl w:ilvl="8" w:tplc="3764761C">
      <w:numFmt w:val="bullet"/>
      <w:lvlText w:val="•"/>
      <w:lvlJc w:val="left"/>
      <w:pPr>
        <w:ind w:left="8185" w:hanging="240"/>
      </w:pPr>
      <w:rPr>
        <w:rFonts w:hint="default"/>
        <w:lang w:val="ru-RU" w:eastAsia="en-US" w:bidi="ar-SA"/>
      </w:rPr>
    </w:lvl>
  </w:abstractNum>
  <w:abstractNum w:abstractNumId="17">
    <w:nsid w:val="4E566E2F"/>
    <w:multiLevelType w:val="multilevel"/>
    <w:tmpl w:val="1096A4D0"/>
    <w:lvl w:ilvl="0">
      <w:start w:val="4"/>
      <w:numFmt w:val="decimal"/>
      <w:lvlText w:val="%1"/>
      <w:lvlJc w:val="left"/>
      <w:pPr>
        <w:ind w:left="4089" w:hanging="42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089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25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4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3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424"/>
      </w:pPr>
      <w:rPr>
        <w:rFonts w:hint="default"/>
        <w:lang w:val="ru-RU" w:eastAsia="en-US" w:bidi="ar-SA"/>
      </w:rPr>
    </w:lvl>
  </w:abstractNum>
  <w:abstractNum w:abstractNumId="18">
    <w:nsid w:val="4EA3761F"/>
    <w:multiLevelType w:val="hybridMultilevel"/>
    <w:tmpl w:val="9A9006EC"/>
    <w:lvl w:ilvl="0" w:tplc="00B2ECD8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2EBFA8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DF0F7D6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3" w:tplc="73A01CD6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4" w:tplc="BAB8D3EA">
      <w:numFmt w:val="bullet"/>
      <w:lvlText w:val="•"/>
      <w:lvlJc w:val="left"/>
      <w:pPr>
        <w:ind w:left="4680" w:hanging="360"/>
      </w:pPr>
      <w:rPr>
        <w:rFonts w:hint="default"/>
        <w:lang w:val="ru-RU" w:eastAsia="en-US" w:bidi="ar-SA"/>
      </w:rPr>
    </w:lvl>
    <w:lvl w:ilvl="5" w:tplc="77345FD8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6" w:tplc="5DCEFFB6">
      <w:numFmt w:val="bullet"/>
      <w:lvlText w:val="•"/>
      <w:lvlJc w:val="left"/>
      <w:pPr>
        <w:ind w:left="6442" w:hanging="360"/>
      </w:pPr>
      <w:rPr>
        <w:rFonts w:hint="default"/>
        <w:lang w:val="ru-RU" w:eastAsia="en-US" w:bidi="ar-SA"/>
      </w:rPr>
    </w:lvl>
    <w:lvl w:ilvl="7" w:tplc="A7C81822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8" w:tplc="14C4FB60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</w:abstractNum>
  <w:abstractNum w:abstractNumId="19">
    <w:nsid w:val="4FCD3332"/>
    <w:multiLevelType w:val="multilevel"/>
    <w:tmpl w:val="66006A30"/>
    <w:lvl w:ilvl="0">
      <w:start w:val="4"/>
      <w:numFmt w:val="decimal"/>
      <w:lvlText w:val="%1"/>
      <w:lvlJc w:val="left"/>
      <w:pPr>
        <w:ind w:left="3147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47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0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423"/>
      </w:pPr>
      <w:rPr>
        <w:rFonts w:hint="default"/>
        <w:lang w:val="ru-RU" w:eastAsia="en-US" w:bidi="ar-SA"/>
      </w:rPr>
    </w:lvl>
  </w:abstractNum>
  <w:abstractNum w:abstractNumId="20">
    <w:nsid w:val="50034536"/>
    <w:multiLevelType w:val="multilevel"/>
    <w:tmpl w:val="30128C58"/>
    <w:lvl w:ilvl="0">
      <w:start w:val="1"/>
      <w:numFmt w:val="decimal"/>
      <w:lvlText w:val="%1"/>
      <w:lvlJc w:val="left"/>
      <w:pPr>
        <w:ind w:left="3289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289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6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360"/>
      </w:pPr>
      <w:rPr>
        <w:rFonts w:hint="default"/>
        <w:lang w:val="ru-RU" w:eastAsia="en-US" w:bidi="ar-SA"/>
      </w:rPr>
    </w:lvl>
  </w:abstractNum>
  <w:abstractNum w:abstractNumId="21">
    <w:nsid w:val="524B4826"/>
    <w:multiLevelType w:val="hybridMultilevel"/>
    <w:tmpl w:val="46E2D84A"/>
    <w:lvl w:ilvl="0" w:tplc="3E48A450">
      <w:start w:val="1"/>
      <w:numFmt w:val="decimal"/>
      <w:lvlText w:val="%1."/>
      <w:lvlJc w:val="left"/>
      <w:pPr>
        <w:ind w:left="462" w:hanging="33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86D914">
      <w:numFmt w:val="bullet"/>
      <w:lvlText w:val="•"/>
      <w:lvlJc w:val="left"/>
      <w:pPr>
        <w:ind w:left="2500" w:hanging="334"/>
      </w:pPr>
      <w:rPr>
        <w:rFonts w:hint="default"/>
        <w:lang w:val="ru-RU" w:eastAsia="en-US" w:bidi="ar-SA"/>
      </w:rPr>
    </w:lvl>
    <w:lvl w:ilvl="2" w:tplc="91724D92">
      <w:numFmt w:val="bullet"/>
      <w:lvlText w:val="•"/>
      <w:lvlJc w:val="left"/>
      <w:pPr>
        <w:ind w:left="3329" w:hanging="334"/>
      </w:pPr>
      <w:rPr>
        <w:rFonts w:hint="default"/>
        <w:lang w:val="ru-RU" w:eastAsia="en-US" w:bidi="ar-SA"/>
      </w:rPr>
    </w:lvl>
    <w:lvl w:ilvl="3" w:tplc="3F5AED3A">
      <w:numFmt w:val="bullet"/>
      <w:lvlText w:val="•"/>
      <w:lvlJc w:val="left"/>
      <w:pPr>
        <w:ind w:left="4159" w:hanging="334"/>
      </w:pPr>
      <w:rPr>
        <w:rFonts w:hint="default"/>
        <w:lang w:val="ru-RU" w:eastAsia="en-US" w:bidi="ar-SA"/>
      </w:rPr>
    </w:lvl>
    <w:lvl w:ilvl="4" w:tplc="797CE80E">
      <w:numFmt w:val="bullet"/>
      <w:lvlText w:val="•"/>
      <w:lvlJc w:val="left"/>
      <w:pPr>
        <w:ind w:left="4988" w:hanging="334"/>
      </w:pPr>
      <w:rPr>
        <w:rFonts w:hint="default"/>
        <w:lang w:val="ru-RU" w:eastAsia="en-US" w:bidi="ar-SA"/>
      </w:rPr>
    </w:lvl>
    <w:lvl w:ilvl="5" w:tplc="FD94E092">
      <w:numFmt w:val="bullet"/>
      <w:lvlText w:val="•"/>
      <w:lvlJc w:val="left"/>
      <w:pPr>
        <w:ind w:left="5818" w:hanging="334"/>
      </w:pPr>
      <w:rPr>
        <w:rFonts w:hint="default"/>
        <w:lang w:val="ru-RU" w:eastAsia="en-US" w:bidi="ar-SA"/>
      </w:rPr>
    </w:lvl>
    <w:lvl w:ilvl="6" w:tplc="C57843DA">
      <w:numFmt w:val="bullet"/>
      <w:lvlText w:val="•"/>
      <w:lvlJc w:val="left"/>
      <w:pPr>
        <w:ind w:left="6648" w:hanging="334"/>
      </w:pPr>
      <w:rPr>
        <w:rFonts w:hint="default"/>
        <w:lang w:val="ru-RU" w:eastAsia="en-US" w:bidi="ar-SA"/>
      </w:rPr>
    </w:lvl>
    <w:lvl w:ilvl="7" w:tplc="7BB20066">
      <w:numFmt w:val="bullet"/>
      <w:lvlText w:val="•"/>
      <w:lvlJc w:val="left"/>
      <w:pPr>
        <w:ind w:left="7477" w:hanging="334"/>
      </w:pPr>
      <w:rPr>
        <w:rFonts w:hint="default"/>
        <w:lang w:val="ru-RU" w:eastAsia="en-US" w:bidi="ar-SA"/>
      </w:rPr>
    </w:lvl>
    <w:lvl w:ilvl="8" w:tplc="85DE1032">
      <w:numFmt w:val="bullet"/>
      <w:lvlText w:val="•"/>
      <w:lvlJc w:val="left"/>
      <w:pPr>
        <w:ind w:left="8307" w:hanging="334"/>
      </w:pPr>
      <w:rPr>
        <w:rFonts w:hint="default"/>
        <w:lang w:val="ru-RU" w:eastAsia="en-US" w:bidi="ar-SA"/>
      </w:rPr>
    </w:lvl>
  </w:abstractNum>
  <w:abstractNum w:abstractNumId="22">
    <w:nsid w:val="5354769E"/>
    <w:multiLevelType w:val="hybridMultilevel"/>
    <w:tmpl w:val="D7A8CD7C"/>
    <w:lvl w:ilvl="0" w:tplc="9E4E9186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E67906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2" w:tplc="4CD27418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484E6AA2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4" w:tplc="3482C076">
      <w:numFmt w:val="bullet"/>
      <w:lvlText w:val="•"/>
      <w:lvlJc w:val="left"/>
      <w:pPr>
        <w:ind w:left="4694" w:hanging="360"/>
      </w:pPr>
      <w:rPr>
        <w:rFonts w:hint="default"/>
        <w:lang w:val="ru-RU" w:eastAsia="en-US" w:bidi="ar-SA"/>
      </w:rPr>
    </w:lvl>
    <w:lvl w:ilvl="5" w:tplc="26F86EE2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5E4021D6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6FC42986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583EAFC2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</w:abstractNum>
  <w:abstractNum w:abstractNumId="23">
    <w:nsid w:val="5FAF75FF"/>
    <w:multiLevelType w:val="multilevel"/>
    <w:tmpl w:val="9B5CC8AA"/>
    <w:lvl w:ilvl="0">
      <w:start w:val="3"/>
      <w:numFmt w:val="decimal"/>
      <w:lvlText w:val="%1"/>
      <w:lvlJc w:val="left"/>
      <w:pPr>
        <w:ind w:left="16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20"/>
      </w:pPr>
      <w:rPr>
        <w:rFonts w:hint="default"/>
        <w:lang w:val="ru-RU" w:eastAsia="en-US" w:bidi="ar-SA"/>
      </w:rPr>
    </w:lvl>
  </w:abstractNum>
  <w:abstractNum w:abstractNumId="24">
    <w:nsid w:val="60AC0418"/>
    <w:multiLevelType w:val="hybridMultilevel"/>
    <w:tmpl w:val="9092DD54"/>
    <w:lvl w:ilvl="0" w:tplc="8A267DB0">
      <w:numFmt w:val="bullet"/>
      <w:lvlText w:val=""/>
      <w:lvlJc w:val="left"/>
      <w:pPr>
        <w:ind w:left="1878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A30C794">
      <w:numFmt w:val="bullet"/>
      <w:lvlText w:val="•"/>
      <w:lvlJc w:val="left"/>
      <w:pPr>
        <w:ind w:left="2688" w:hanging="708"/>
      </w:pPr>
      <w:rPr>
        <w:rFonts w:hint="default"/>
        <w:lang w:val="ru-RU" w:eastAsia="en-US" w:bidi="ar-SA"/>
      </w:rPr>
    </w:lvl>
    <w:lvl w:ilvl="2" w:tplc="F322FEF0">
      <w:numFmt w:val="bullet"/>
      <w:lvlText w:val="•"/>
      <w:lvlJc w:val="left"/>
      <w:pPr>
        <w:ind w:left="3497" w:hanging="708"/>
      </w:pPr>
      <w:rPr>
        <w:rFonts w:hint="default"/>
        <w:lang w:val="ru-RU" w:eastAsia="en-US" w:bidi="ar-SA"/>
      </w:rPr>
    </w:lvl>
    <w:lvl w:ilvl="3" w:tplc="0294444E">
      <w:numFmt w:val="bullet"/>
      <w:lvlText w:val="•"/>
      <w:lvlJc w:val="left"/>
      <w:pPr>
        <w:ind w:left="4305" w:hanging="708"/>
      </w:pPr>
      <w:rPr>
        <w:rFonts w:hint="default"/>
        <w:lang w:val="ru-RU" w:eastAsia="en-US" w:bidi="ar-SA"/>
      </w:rPr>
    </w:lvl>
    <w:lvl w:ilvl="4" w:tplc="AF06E906">
      <w:numFmt w:val="bullet"/>
      <w:lvlText w:val="•"/>
      <w:lvlJc w:val="left"/>
      <w:pPr>
        <w:ind w:left="5114" w:hanging="708"/>
      </w:pPr>
      <w:rPr>
        <w:rFonts w:hint="default"/>
        <w:lang w:val="ru-RU" w:eastAsia="en-US" w:bidi="ar-SA"/>
      </w:rPr>
    </w:lvl>
    <w:lvl w:ilvl="5" w:tplc="334A0FC8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B0900806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15FE0820">
      <w:numFmt w:val="bullet"/>
      <w:lvlText w:val="•"/>
      <w:lvlJc w:val="left"/>
      <w:pPr>
        <w:ind w:left="7540" w:hanging="708"/>
      </w:pPr>
      <w:rPr>
        <w:rFonts w:hint="default"/>
        <w:lang w:val="ru-RU" w:eastAsia="en-US" w:bidi="ar-SA"/>
      </w:rPr>
    </w:lvl>
    <w:lvl w:ilvl="8" w:tplc="3048A260">
      <w:numFmt w:val="bullet"/>
      <w:lvlText w:val="•"/>
      <w:lvlJc w:val="left"/>
      <w:pPr>
        <w:ind w:left="8349" w:hanging="708"/>
      </w:pPr>
      <w:rPr>
        <w:rFonts w:hint="default"/>
        <w:lang w:val="ru-RU" w:eastAsia="en-US" w:bidi="ar-SA"/>
      </w:rPr>
    </w:lvl>
  </w:abstractNum>
  <w:abstractNum w:abstractNumId="25">
    <w:nsid w:val="64F55B87"/>
    <w:multiLevelType w:val="hybridMultilevel"/>
    <w:tmpl w:val="478663E8"/>
    <w:lvl w:ilvl="0" w:tplc="4E660A42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58A57C">
      <w:numFmt w:val="bullet"/>
      <w:lvlText w:val="•"/>
      <w:lvlJc w:val="left"/>
      <w:pPr>
        <w:ind w:left="1626" w:hanging="240"/>
      </w:pPr>
      <w:rPr>
        <w:rFonts w:hint="default"/>
        <w:lang w:val="ru-RU" w:eastAsia="en-US" w:bidi="ar-SA"/>
      </w:rPr>
    </w:lvl>
    <w:lvl w:ilvl="2" w:tplc="01EE5E20">
      <w:numFmt w:val="bullet"/>
      <w:lvlText w:val="•"/>
      <w:lvlJc w:val="left"/>
      <w:pPr>
        <w:ind w:left="2553" w:hanging="240"/>
      </w:pPr>
      <w:rPr>
        <w:rFonts w:hint="default"/>
        <w:lang w:val="ru-RU" w:eastAsia="en-US" w:bidi="ar-SA"/>
      </w:rPr>
    </w:lvl>
    <w:lvl w:ilvl="3" w:tplc="7E6A1568">
      <w:numFmt w:val="bullet"/>
      <w:lvlText w:val="•"/>
      <w:lvlJc w:val="left"/>
      <w:pPr>
        <w:ind w:left="3479" w:hanging="240"/>
      </w:pPr>
      <w:rPr>
        <w:rFonts w:hint="default"/>
        <w:lang w:val="ru-RU" w:eastAsia="en-US" w:bidi="ar-SA"/>
      </w:rPr>
    </w:lvl>
    <w:lvl w:ilvl="4" w:tplc="8C0885B8">
      <w:numFmt w:val="bullet"/>
      <w:lvlText w:val="•"/>
      <w:lvlJc w:val="left"/>
      <w:pPr>
        <w:ind w:left="4406" w:hanging="240"/>
      </w:pPr>
      <w:rPr>
        <w:rFonts w:hint="default"/>
        <w:lang w:val="ru-RU" w:eastAsia="en-US" w:bidi="ar-SA"/>
      </w:rPr>
    </w:lvl>
    <w:lvl w:ilvl="5" w:tplc="8C284088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178CCCC6">
      <w:numFmt w:val="bullet"/>
      <w:lvlText w:val="•"/>
      <w:lvlJc w:val="left"/>
      <w:pPr>
        <w:ind w:left="6259" w:hanging="240"/>
      </w:pPr>
      <w:rPr>
        <w:rFonts w:hint="default"/>
        <w:lang w:val="ru-RU" w:eastAsia="en-US" w:bidi="ar-SA"/>
      </w:rPr>
    </w:lvl>
    <w:lvl w:ilvl="7" w:tplc="74A66776">
      <w:numFmt w:val="bullet"/>
      <w:lvlText w:val="•"/>
      <w:lvlJc w:val="left"/>
      <w:pPr>
        <w:ind w:left="7186" w:hanging="240"/>
      </w:pPr>
      <w:rPr>
        <w:rFonts w:hint="default"/>
        <w:lang w:val="ru-RU" w:eastAsia="en-US" w:bidi="ar-SA"/>
      </w:rPr>
    </w:lvl>
    <w:lvl w:ilvl="8" w:tplc="97E01032">
      <w:numFmt w:val="bullet"/>
      <w:lvlText w:val="•"/>
      <w:lvlJc w:val="left"/>
      <w:pPr>
        <w:ind w:left="8113" w:hanging="240"/>
      </w:pPr>
      <w:rPr>
        <w:rFonts w:hint="default"/>
        <w:lang w:val="ru-RU" w:eastAsia="en-US" w:bidi="ar-SA"/>
      </w:rPr>
    </w:lvl>
  </w:abstractNum>
  <w:abstractNum w:abstractNumId="26">
    <w:nsid w:val="66772D67"/>
    <w:multiLevelType w:val="hybridMultilevel"/>
    <w:tmpl w:val="0464D088"/>
    <w:lvl w:ilvl="0" w:tplc="A322E0F8">
      <w:start w:val="2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94732C">
      <w:numFmt w:val="bullet"/>
      <w:lvlText w:val="•"/>
      <w:lvlJc w:val="left"/>
      <w:pPr>
        <w:ind w:left="1626" w:hanging="240"/>
      </w:pPr>
      <w:rPr>
        <w:rFonts w:hint="default"/>
        <w:lang w:val="ru-RU" w:eastAsia="en-US" w:bidi="ar-SA"/>
      </w:rPr>
    </w:lvl>
    <w:lvl w:ilvl="2" w:tplc="C2B2DF56">
      <w:numFmt w:val="bullet"/>
      <w:lvlText w:val="•"/>
      <w:lvlJc w:val="left"/>
      <w:pPr>
        <w:ind w:left="2553" w:hanging="240"/>
      </w:pPr>
      <w:rPr>
        <w:rFonts w:hint="default"/>
        <w:lang w:val="ru-RU" w:eastAsia="en-US" w:bidi="ar-SA"/>
      </w:rPr>
    </w:lvl>
    <w:lvl w:ilvl="3" w:tplc="9DFC3380">
      <w:numFmt w:val="bullet"/>
      <w:lvlText w:val="•"/>
      <w:lvlJc w:val="left"/>
      <w:pPr>
        <w:ind w:left="3479" w:hanging="240"/>
      </w:pPr>
      <w:rPr>
        <w:rFonts w:hint="default"/>
        <w:lang w:val="ru-RU" w:eastAsia="en-US" w:bidi="ar-SA"/>
      </w:rPr>
    </w:lvl>
    <w:lvl w:ilvl="4" w:tplc="0FE878B0">
      <w:numFmt w:val="bullet"/>
      <w:lvlText w:val="•"/>
      <w:lvlJc w:val="left"/>
      <w:pPr>
        <w:ind w:left="4406" w:hanging="240"/>
      </w:pPr>
      <w:rPr>
        <w:rFonts w:hint="default"/>
        <w:lang w:val="ru-RU" w:eastAsia="en-US" w:bidi="ar-SA"/>
      </w:rPr>
    </w:lvl>
    <w:lvl w:ilvl="5" w:tplc="907C4BB6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EB6C2396">
      <w:numFmt w:val="bullet"/>
      <w:lvlText w:val="•"/>
      <w:lvlJc w:val="left"/>
      <w:pPr>
        <w:ind w:left="6259" w:hanging="240"/>
      </w:pPr>
      <w:rPr>
        <w:rFonts w:hint="default"/>
        <w:lang w:val="ru-RU" w:eastAsia="en-US" w:bidi="ar-SA"/>
      </w:rPr>
    </w:lvl>
    <w:lvl w:ilvl="7" w:tplc="773E15DC">
      <w:numFmt w:val="bullet"/>
      <w:lvlText w:val="•"/>
      <w:lvlJc w:val="left"/>
      <w:pPr>
        <w:ind w:left="7186" w:hanging="240"/>
      </w:pPr>
      <w:rPr>
        <w:rFonts w:hint="default"/>
        <w:lang w:val="ru-RU" w:eastAsia="en-US" w:bidi="ar-SA"/>
      </w:rPr>
    </w:lvl>
    <w:lvl w:ilvl="8" w:tplc="DBA02F1C">
      <w:numFmt w:val="bullet"/>
      <w:lvlText w:val="•"/>
      <w:lvlJc w:val="left"/>
      <w:pPr>
        <w:ind w:left="8113" w:hanging="240"/>
      </w:pPr>
      <w:rPr>
        <w:rFonts w:hint="default"/>
        <w:lang w:val="ru-RU" w:eastAsia="en-US" w:bidi="ar-SA"/>
      </w:rPr>
    </w:lvl>
  </w:abstractNum>
  <w:abstractNum w:abstractNumId="27">
    <w:nsid w:val="66E816C3"/>
    <w:multiLevelType w:val="hybridMultilevel"/>
    <w:tmpl w:val="E54AC962"/>
    <w:lvl w:ilvl="0" w:tplc="29AE83E4">
      <w:start w:val="1"/>
      <w:numFmt w:val="decimal"/>
      <w:lvlText w:val="%1."/>
      <w:lvlJc w:val="left"/>
      <w:pPr>
        <w:ind w:left="462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5A1CF0">
      <w:numFmt w:val="bullet"/>
      <w:lvlText w:val="•"/>
      <w:lvlJc w:val="left"/>
      <w:pPr>
        <w:ind w:left="1410" w:hanging="531"/>
      </w:pPr>
      <w:rPr>
        <w:rFonts w:hint="default"/>
        <w:lang w:val="ru-RU" w:eastAsia="en-US" w:bidi="ar-SA"/>
      </w:rPr>
    </w:lvl>
    <w:lvl w:ilvl="2" w:tplc="AB8C8964">
      <w:numFmt w:val="bullet"/>
      <w:lvlText w:val="•"/>
      <w:lvlJc w:val="left"/>
      <w:pPr>
        <w:ind w:left="2361" w:hanging="531"/>
      </w:pPr>
      <w:rPr>
        <w:rFonts w:hint="default"/>
        <w:lang w:val="ru-RU" w:eastAsia="en-US" w:bidi="ar-SA"/>
      </w:rPr>
    </w:lvl>
    <w:lvl w:ilvl="3" w:tplc="360CC9B4">
      <w:numFmt w:val="bullet"/>
      <w:lvlText w:val="•"/>
      <w:lvlJc w:val="left"/>
      <w:pPr>
        <w:ind w:left="3311" w:hanging="531"/>
      </w:pPr>
      <w:rPr>
        <w:rFonts w:hint="default"/>
        <w:lang w:val="ru-RU" w:eastAsia="en-US" w:bidi="ar-SA"/>
      </w:rPr>
    </w:lvl>
    <w:lvl w:ilvl="4" w:tplc="878A42E2">
      <w:numFmt w:val="bullet"/>
      <w:lvlText w:val="•"/>
      <w:lvlJc w:val="left"/>
      <w:pPr>
        <w:ind w:left="4262" w:hanging="531"/>
      </w:pPr>
      <w:rPr>
        <w:rFonts w:hint="default"/>
        <w:lang w:val="ru-RU" w:eastAsia="en-US" w:bidi="ar-SA"/>
      </w:rPr>
    </w:lvl>
    <w:lvl w:ilvl="5" w:tplc="2CF62790">
      <w:numFmt w:val="bullet"/>
      <w:lvlText w:val="•"/>
      <w:lvlJc w:val="left"/>
      <w:pPr>
        <w:ind w:left="5213" w:hanging="531"/>
      </w:pPr>
      <w:rPr>
        <w:rFonts w:hint="default"/>
        <w:lang w:val="ru-RU" w:eastAsia="en-US" w:bidi="ar-SA"/>
      </w:rPr>
    </w:lvl>
    <w:lvl w:ilvl="6" w:tplc="21B22E2E">
      <w:numFmt w:val="bullet"/>
      <w:lvlText w:val="•"/>
      <w:lvlJc w:val="left"/>
      <w:pPr>
        <w:ind w:left="6163" w:hanging="531"/>
      </w:pPr>
      <w:rPr>
        <w:rFonts w:hint="default"/>
        <w:lang w:val="ru-RU" w:eastAsia="en-US" w:bidi="ar-SA"/>
      </w:rPr>
    </w:lvl>
    <w:lvl w:ilvl="7" w:tplc="F010297E">
      <w:numFmt w:val="bullet"/>
      <w:lvlText w:val="•"/>
      <w:lvlJc w:val="left"/>
      <w:pPr>
        <w:ind w:left="7114" w:hanging="531"/>
      </w:pPr>
      <w:rPr>
        <w:rFonts w:hint="default"/>
        <w:lang w:val="ru-RU" w:eastAsia="en-US" w:bidi="ar-SA"/>
      </w:rPr>
    </w:lvl>
    <w:lvl w:ilvl="8" w:tplc="3870B100">
      <w:numFmt w:val="bullet"/>
      <w:lvlText w:val="•"/>
      <w:lvlJc w:val="left"/>
      <w:pPr>
        <w:ind w:left="8065" w:hanging="531"/>
      </w:pPr>
      <w:rPr>
        <w:rFonts w:hint="default"/>
        <w:lang w:val="ru-RU" w:eastAsia="en-US" w:bidi="ar-SA"/>
      </w:rPr>
    </w:lvl>
  </w:abstractNum>
  <w:abstractNum w:abstractNumId="28">
    <w:nsid w:val="70111E4D"/>
    <w:multiLevelType w:val="hybridMultilevel"/>
    <w:tmpl w:val="2E76C764"/>
    <w:lvl w:ilvl="0" w:tplc="E7263A7E">
      <w:start w:val="1"/>
      <w:numFmt w:val="decimal"/>
      <w:lvlText w:val="%1."/>
      <w:lvlJc w:val="left"/>
      <w:pPr>
        <w:ind w:left="9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CC1D52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58A7154">
      <w:numFmt w:val="bullet"/>
      <w:lvlText w:val="•"/>
      <w:lvlJc w:val="left"/>
      <w:pPr>
        <w:ind w:left="2156" w:hanging="360"/>
      </w:pPr>
      <w:rPr>
        <w:rFonts w:hint="default"/>
        <w:lang w:val="ru-RU" w:eastAsia="en-US" w:bidi="ar-SA"/>
      </w:rPr>
    </w:lvl>
    <w:lvl w:ilvl="3" w:tplc="00702030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4" w:tplc="4BE03240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 w:tplc="29760E42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6" w:tplc="501E0F30">
      <w:numFmt w:val="bullet"/>
      <w:lvlText w:val="•"/>
      <w:lvlJc w:val="left"/>
      <w:pPr>
        <w:ind w:left="6061" w:hanging="360"/>
      </w:pPr>
      <w:rPr>
        <w:rFonts w:hint="default"/>
        <w:lang w:val="ru-RU" w:eastAsia="en-US" w:bidi="ar-SA"/>
      </w:rPr>
    </w:lvl>
    <w:lvl w:ilvl="7" w:tplc="EEA4CE4A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AC98AEF2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29">
    <w:nsid w:val="73D050EE"/>
    <w:multiLevelType w:val="hybridMultilevel"/>
    <w:tmpl w:val="E0AE2BFE"/>
    <w:lvl w:ilvl="0" w:tplc="34F4BBF8">
      <w:start w:val="1"/>
      <w:numFmt w:val="decimal"/>
      <w:lvlText w:val="%1."/>
      <w:lvlJc w:val="left"/>
      <w:pPr>
        <w:ind w:left="462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161A90">
      <w:numFmt w:val="bullet"/>
      <w:lvlText w:val="•"/>
      <w:lvlJc w:val="left"/>
      <w:pPr>
        <w:ind w:left="1410" w:hanging="181"/>
      </w:pPr>
      <w:rPr>
        <w:rFonts w:hint="default"/>
        <w:lang w:val="ru-RU" w:eastAsia="en-US" w:bidi="ar-SA"/>
      </w:rPr>
    </w:lvl>
    <w:lvl w:ilvl="2" w:tplc="4C6A0F5C">
      <w:numFmt w:val="bullet"/>
      <w:lvlText w:val="•"/>
      <w:lvlJc w:val="left"/>
      <w:pPr>
        <w:ind w:left="2361" w:hanging="181"/>
      </w:pPr>
      <w:rPr>
        <w:rFonts w:hint="default"/>
        <w:lang w:val="ru-RU" w:eastAsia="en-US" w:bidi="ar-SA"/>
      </w:rPr>
    </w:lvl>
    <w:lvl w:ilvl="3" w:tplc="84648082">
      <w:numFmt w:val="bullet"/>
      <w:lvlText w:val="•"/>
      <w:lvlJc w:val="left"/>
      <w:pPr>
        <w:ind w:left="3311" w:hanging="181"/>
      </w:pPr>
      <w:rPr>
        <w:rFonts w:hint="default"/>
        <w:lang w:val="ru-RU" w:eastAsia="en-US" w:bidi="ar-SA"/>
      </w:rPr>
    </w:lvl>
    <w:lvl w:ilvl="4" w:tplc="A342AD0C">
      <w:numFmt w:val="bullet"/>
      <w:lvlText w:val="•"/>
      <w:lvlJc w:val="left"/>
      <w:pPr>
        <w:ind w:left="4262" w:hanging="181"/>
      </w:pPr>
      <w:rPr>
        <w:rFonts w:hint="default"/>
        <w:lang w:val="ru-RU" w:eastAsia="en-US" w:bidi="ar-SA"/>
      </w:rPr>
    </w:lvl>
    <w:lvl w:ilvl="5" w:tplc="435A2EEC">
      <w:numFmt w:val="bullet"/>
      <w:lvlText w:val="•"/>
      <w:lvlJc w:val="left"/>
      <w:pPr>
        <w:ind w:left="5213" w:hanging="181"/>
      </w:pPr>
      <w:rPr>
        <w:rFonts w:hint="default"/>
        <w:lang w:val="ru-RU" w:eastAsia="en-US" w:bidi="ar-SA"/>
      </w:rPr>
    </w:lvl>
    <w:lvl w:ilvl="6" w:tplc="5C661C4A">
      <w:numFmt w:val="bullet"/>
      <w:lvlText w:val="•"/>
      <w:lvlJc w:val="left"/>
      <w:pPr>
        <w:ind w:left="6163" w:hanging="181"/>
      </w:pPr>
      <w:rPr>
        <w:rFonts w:hint="default"/>
        <w:lang w:val="ru-RU" w:eastAsia="en-US" w:bidi="ar-SA"/>
      </w:rPr>
    </w:lvl>
    <w:lvl w:ilvl="7" w:tplc="C8F860B8">
      <w:numFmt w:val="bullet"/>
      <w:lvlText w:val="•"/>
      <w:lvlJc w:val="left"/>
      <w:pPr>
        <w:ind w:left="7114" w:hanging="181"/>
      </w:pPr>
      <w:rPr>
        <w:rFonts w:hint="default"/>
        <w:lang w:val="ru-RU" w:eastAsia="en-US" w:bidi="ar-SA"/>
      </w:rPr>
    </w:lvl>
    <w:lvl w:ilvl="8" w:tplc="FFBC67C8">
      <w:numFmt w:val="bullet"/>
      <w:lvlText w:val="•"/>
      <w:lvlJc w:val="left"/>
      <w:pPr>
        <w:ind w:left="8065" w:hanging="181"/>
      </w:pPr>
      <w:rPr>
        <w:rFonts w:hint="default"/>
        <w:lang w:val="ru-RU" w:eastAsia="en-US" w:bidi="ar-SA"/>
      </w:rPr>
    </w:lvl>
  </w:abstractNum>
  <w:abstractNum w:abstractNumId="30">
    <w:nsid w:val="7E071B48"/>
    <w:multiLevelType w:val="multilevel"/>
    <w:tmpl w:val="B50AF7AE"/>
    <w:lvl w:ilvl="0">
      <w:start w:val="1"/>
      <w:numFmt w:val="decimal"/>
      <w:lvlText w:val="%1"/>
      <w:lvlJc w:val="left"/>
      <w:pPr>
        <w:ind w:left="88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4" w:hanging="423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9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423"/>
      </w:pPr>
      <w:rPr>
        <w:rFonts w:hint="default"/>
        <w:lang w:val="ru-RU" w:eastAsia="en-US" w:bidi="ar-SA"/>
      </w:rPr>
    </w:lvl>
  </w:abstractNum>
  <w:abstractNum w:abstractNumId="31">
    <w:nsid w:val="7EBC43B5"/>
    <w:multiLevelType w:val="multilevel"/>
    <w:tmpl w:val="656EAFCE"/>
    <w:lvl w:ilvl="0">
      <w:start w:val="1"/>
      <w:numFmt w:val="decimal"/>
      <w:lvlText w:val="%1"/>
      <w:lvlJc w:val="left"/>
      <w:pPr>
        <w:ind w:left="1933" w:hanging="4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33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4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492"/>
      </w:pPr>
      <w:rPr>
        <w:rFonts w:hint="default"/>
        <w:lang w:val="ru-RU" w:eastAsia="en-US" w:bidi="ar-SA"/>
      </w:rPr>
    </w:lvl>
  </w:abstractNum>
  <w:abstractNum w:abstractNumId="32">
    <w:nsid w:val="7F6B00AC"/>
    <w:multiLevelType w:val="hybridMultilevel"/>
    <w:tmpl w:val="F01C13D2"/>
    <w:lvl w:ilvl="0" w:tplc="B97C796E">
      <w:start w:val="1"/>
      <w:numFmt w:val="decimal"/>
      <w:lvlText w:val="%1."/>
      <w:lvlJc w:val="left"/>
      <w:pPr>
        <w:ind w:left="1182" w:hanging="360"/>
        <w:jc w:val="left"/>
      </w:pPr>
      <w:rPr>
        <w:rFonts w:hint="default"/>
        <w:w w:val="100"/>
        <w:lang w:val="ru-RU" w:eastAsia="en-US" w:bidi="ar-SA"/>
      </w:rPr>
    </w:lvl>
    <w:lvl w:ilvl="1" w:tplc="09BCB432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2" w:tplc="78782168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012655FE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4" w:tplc="430208F8">
      <w:numFmt w:val="bullet"/>
      <w:lvlText w:val="•"/>
      <w:lvlJc w:val="left"/>
      <w:pPr>
        <w:ind w:left="4694" w:hanging="360"/>
      </w:pPr>
      <w:rPr>
        <w:rFonts w:hint="default"/>
        <w:lang w:val="ru-RU" w:eastAsia="en-US" w:bidi="ar-SA"/>
      </w:rPr>
    </w:lvl>
    <w:lvl w:ilvl="5" w:tplc="5B8456B2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6474161E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C31A3400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4E00EB86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0"/>
  </w:num>
  <w:num w:numId="3">
    <w:abstractNumId w:val="7"/>
  </w:num>
  <w:num w:numId="4">
    <w:abstractNumId w:val="15"/>
  </w:num>
  <w:num w:numId="5">
    <w:abstractNumId w:val="26"/>
  </w:num>
  <w:num w:numId="6">
    <w:abstractNumId w:val="22"/>
  </w:num>
  <w:num w:numId="7">
    <w:abstractNumId w:val="3"/>
  </w:num>
  <w:num w:numId="8">
    <w:abstractNumId w:val="24"/>
  </w:num>
  <w:num w:numId="9">
    <w:abstractNumId w:val="21"/>
  </w:num>
  <w:num w:numId="10">
    <w:abstractNumId w:val="17"/>
  </w:num>
  <w:num w:numId="11">
    <w:abstractNumId w:val="19"/>
  </w:num>
  <w:num w:numId="12">
    <w:abstractNumId w:val="13"/>
  </w:num>
  <w:num w:numId="13">
    <w:abstractNumId w:val="16"/>
  </w:num>
  <w:num w:numId="14">
    <w:abstractNumId w:val="9"/>
  </w:num>
  <w:num w:numId="15">
    <w:abstractNumId w:val="2"/>
  </w:num>
  <w:num w:numId="16">
    <w:abstractNumId w:val="0"/>
  </w:num>
  <w:num w:numId="17">
    <w:abstractNumId w:val="10"/>
  </w:num>
  <w:num w:numId="18">
    <w:abstractNumId w:val="28"/>
  </w:num>
  <w:num w:numId="19">
    <w:abstractNumId w:val="29"/>
  </w:num>
  <w:num w:numId="20">
    <w:abstractNumId w:val="32"/>
  </w:num>
  <w:num w:numId="21">
    <w:abstractNumId w:val="1"/>
  </w:num>
  <w:num w:numId="22">
    <w:abstractNumId w:val="8"/>
  </w:num>
  <w:num w:numId="23">
    <w:abstractNumId w:val="18"/>
  </w:num>
  <w:num w:numId="24">
    <w:abstractNumId w:val="6"/>
  </w:num>
  <w:num w:numId="25">
    <w:abstractNumId w:val="12"/>
  </w:num>
  <w:num w:numId="26">
    <w:abstractNumId w:val="25"/>
  </w:num>
  <w:num w:numId="27">
    <w:abstractNumId w:val="27"/>
  </w:num>
  <w:num w:numId="28">
    <w:abstractNumId w:val="31"/>
  </w:num>
  <w:num w:numId="29">
    <w:abstractNumId w:val="20"/>
  </w:num>
  <w:num w:numId="30">
    <w:abstractNumId w:val="11"/>
  </w:num>
  <w:num w:numId="31">
    <w:abstractNumId w:val="23"/>
  </w:num>
  <w:num w:numId="32">
    <w:abstractNumId w:val="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7116"/>
    <w:rsid w:val="001705EC"/>
    <w:rsid w:val="00694286"/>
    <w:rsid w:val="008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9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81" w:hanging="360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462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462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135"/>
      <w:ind w:left="462" w:right="222" w:firstLine="539"/>
    </w:pPr>
    <w:rPr>
      <w:sz w:val="24"/>
      <w:szCs w:val="24"/>
    </w:rPr>
  </w:style>
  <w:style w:type="paragraph" w:styleId="30">
    <w:name w:val="toc 3"/>
    <w:basedOn w:val="a"/>
    <w:uiPriority w:val="1"/>
    <w:qFormat/>
    <w:pPr>
      <w:spacing w:before="139"/>
      <w:ind w:left="462" w:right="152" w:firstLine="599"/>
    </w:pPr>
    <w:rPr>
      <w:sz w:val="24"/>
      <w:szCs w:val="24"/>
    </w:rPr>
  </w:style>
  <w:style w:type="paragraph" w:styleId="4">
    <w:name w:val="toc 4"/>
    <w:basedOn w:val="a"/>
    <w:uiPriority w:val="1"/>
    <w:qFormat/>
    <w:pPr>
      <w:ind w:left="1170" w:hanging="361"/>
    </w:pPr>
    <w:rPr>
      <w:sz w:val="24"/>
      <w:szCs w:val="24"/>
    </w:rPr>
  </w:style>
  <w:style w:type="paragraph" w:styleId="5">
    <w:name w:val="toc 5"/>
    <w:basedOn w:val="a"/>
    <w:uiPriority w:val="1"/>
    <w:qFormat/>
    <w:pPr>
      <w:ind w:left="1662" w:hanging="42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462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942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28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9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81" w:hanging="360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462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462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135"/>
      <w:ind w:left="462" w:right="222" w:firstLine="539"/>
    </w:pPr>
    <w:rPr>
      <w:sz w:val="24"/>
      <w:szCs w:val="24"/>
    </w:rPr>
  </w:style>
  <w:style w:type="paragraph" w:styleId="30">
    <w:name w:val="toc 3"/>
    <w:basedOn w:val="a"/>
    <w:uiPriority w:val="1"/>
    <w:qFormat/>
    <w:pPr>
      <w:spacing w:before="139"/>
      <w:ind w:left="462" w:right="152" w:firstLine="599"/>
    </w:pPr>
    <w:rPr>
      <w:sz w:val="24"/>
      <w:szCs w:val="24"/>
    </w:rPr>
  </w:style>
  <w:style w:type="paragraph" w:styleId="4">
    <w:name w:val="toc 4"/>
    <w:basedOn w:val="a"/>
    <w:uiPriority w:val="1"/>
    <w:qFormat/>
    <w:pPr>
      <w:ind w:left="1170" w:hanging="361"/>
    </w:pPr>
    <w:rPr>
      <w:sz w:val="24"/>
      <w:szCs w:val="24"/>
    </w:rPr>
  </w:style>
  <w:style w:type="paragraph" w:styleId="5">
    <w:name w:val="toc 5"/>
    <w:basedOn w:val="a"/>
    <w:uiPriority w:val="1"/>
    <w:qFormat/>
    <w:pPr>
      <w:ind w:left="1662" w:hanging="42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462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942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28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tudentline.ru/work/341/8371/" TargetMode="External"/><Relationship Id="rId18" Type="http://schemas.openxmlformats.org/officeDocument/2006/relationships/hyperlink" Target="http://forum.udcc.ru/" TargetMode="External"/><Relationship Id="rId26" Type="http://schemas.openxmlformats.org/officeDocument/2006/relationships/hyperlink" Target="http://www.twirpx.com/file/825967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aukapro.ru/metod.htm" TargetMode="External"/><Relationship Id="rId34" Type="http://schemas.openxmlformats.org/officeDocument/2006/relationships/hyperlink" Target="https://ru.wikipedia.org/wiki/%D0%9C%D0%B5%D1%80%D1%82%D0%BE%D0%BD%2C_%D0%A0%D0%BE%D0%B1%D0%B5%D1%80%D1%82_%D0%9A%D0%B8%D0%BD%D0%B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rkobl.ru/" TargetMode="External"/><Relationship Id="rId17" Type="http://schemas.openxmlformats.org/officeDocument/2006/relationships/hyperlink" Target="http://teacode.com/online/udc/" TargetMode="External"/><Relationship Id="rId25" Type="http://schemas.openxmlformats.org/officeDocument/2006/relationships/hyperlink" Target="http://www.twirpx.com/file/9939/" TargetMode="External"/><Relationship Id="rId33" Type="http://schemas.openxmlformats.org/officeDocument/2006/relationships/hyperlink" Target="http://www.twirpx.com/file/118849/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irk.ru/Pages/townevents.aspx" TargetMode="External"/><Relationship Id="rId20" Type="http://schemas.openxmlformats.org/officeDocument/2006/relationships/hyperlink" Target="http://www.naukapro.ru/metod.htm" TargetMode="External"/><Relationship Id="rId29" Type="http://schemas.openxmlformats.org/officeDocument/2006/relationships/hyperlink" Target="http://www.userstat.ru/?page=voroncov_pismennye_raboty_v_vuze_uchebnik_skachat_besplatn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rieru.net/news/20120330/invalid-iz-angarska" TargetMode="External"/><Relationship Id="rId24" Type="http://schemas.openxmlformats.org/officeDocument/2006/relationships/hyperlink" Target="http://www.twirpx.com/file/9939/" TargetMode="External"/><Relationship Id="rId32" Type="http://schemas.openxmlformats.org/officeDocument/2006/relationships/hyperlink" Target="http://www.twirpx.com/file/118849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dmirk.ru/Pages/Municipal-programms.aspx" TargetMode="External"/><Relationship Id="rId23" Type="http://schemas.openxmlformats.org/officeDocument/2006/relationships/hyperlink" Target="http://www.twirpx.com/file/9939/" TargetMode="External"/><Relationship Id="rId28" Type="http://schemas.openxmlformats.org/officeDocument/2006/relationships/hyperlink" Target="http://www.twirpx.com/file/825967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admirk.ru/Pages/townevents.aspx" TargetMode="External"/><Relationship Id="rId19" Type="http://schemas.openxmlformats.org/officeDocument/2006/relationships/hyperlink" Target="http://www.udcc.ru/" TargetMode="External"/><Relationship Id="rId31" Type="http://schemas.openxmlformats.org/officeDocument/2006/relationships/hyperlink" Target="http://www.userstat.ru/?page=voroncov_pismennye_raboty_v_vuze_uchebnik_skachat_besplatn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admirk.ru/Pages/Municipal-programms.aspx" TargetMode="External"/><Relationship Id="rId22" Type="http://schemas.openxmlformats.org/officeDocument/2006/relationships/hyperlink" Target="http://scs.viniti.ru/udc/" TargetMode="External"/><Relationship Id="rId27" Type="http://schemas.openxmlformats.org/officeDocument/2006/relationships/hyperlink" Target="http://www.twirpx.com/file/825967/" TargetMode="External"/><Relationship Id="rId30" Type="http://schemas.openxmlformats.org/officeDocument/2006/relationships/hyperlink" Target="http://www.userstat.ru/?page=voroncov_pismennye_raboty_v_vuze_uchebnik_skachat_besplatno" TargetMode="External"/><Relationship Id="rId35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12622</Words>
  <Characters>71950</Characters>
  <Application>Microsoft Office Word</Application>
  <DocSecurity>0</DocSecurity>
  <Lines>599</Lines>
  <Paragraphs>168</Paragraphs>
  <ScaleCrop>false</ScaleCrop>
  <Company/>
  <LinksUpToDate>false</LinksUpToDate>
  <CharactersWithSpaces>84404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Журавлева_ИА</cp:lastModifiedBy>
  <cp:revision>2</cp:revision>
  <dcterms:created xsi:type="dcterms:W3CDTF">2022-12-07T06:32:00Z</dcterms:created>
  <dcterms:modified xsi:type="dcterms:W3CDTF">2022-12-07T06:33:00Z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LastSaved">
    <vt:filetime>2022-12-07T00:00:00Z</vt:filetime>
  </property>
</Properties>
</file>