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19F8" w:rsidRPr="006B19F8" w14:paraId="05045BA8" w14:textId="77777777" w:rsidTr="006B19F8">
        <w:tc>
          <w:tcPr>
            <w:tcW w:w="4785" w:type="dxa"/>
          </w:tcPr>
          <w:p w14:paraId="56B476D7" w14:textId="77777777" w:rsidR="006B19F8" w:rsidRPr="006B19F8" w:rsidRDefault="006B19F8" w:rsidP="006B19F8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DB7835" wp14:editId="3D9F5D1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14:paraId="643FF76F" w14:textId="77777777" w:rsidR="006B19F8" w:rsidRPr="006B19F8" w:rsidRDefault="006B19F8" w:rsidP="006B19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C36BBD" wp14:editId="5508FB77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3CF8F3" w14:textId="77777777" w:rsidR="006B19F8" w:rsidRPr="006B19F8" w:rsidRDefault="006B19F8" w:rsidP="006B19F8">
      <w:pPr>
        <w:rPr>
          <w:rFonts w:ascii="Times New Roman" w:hAnsi="Times New Roman"/>
          <w:sz w:val="28"/>
          <w:szCs w:val="28"/>
        </w:rPr>
      </w:pPr>
    </w:p>
    <w:p w14:paraId="25274F9B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FE5CCF">
        <w:rPr>
          <w:rFonts w:ascii="Times New Roman" w:hAnsi="Times New Roman"/>
          <w:bCs/>
          <w:sz w:val="24"/>
          <w:szCs w:val="24"/>
        </w:rPr>
        <w:t xml:space="preserve">инобрнауки </w:t>
      </w:r>
      <w:r>
        <w:rPr>
          <w:rFonts w:ascii="Times New Roman" w:hAnsi="Times New Roman"/>
          <w:bCs/>
          <w:sz w:val="24"/>
          <w:szCs w:val="24"/>
        </w:rPr>
        <w:t>РФ</w:t>
      </w:r>
    </w:p>
    <w:p w14:paraId="7025B22A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14:paraId="7130F2AF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7DDB2678" w14:textId="77777777" w:rsidR="00FE5CCF" w:rsidRPr="00FE5CCF" w:rsidRDefault="00FE5CCF" w:rsidP="006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14:paraId="5B5FD662" w14:textId="77777777" w:rsidR="006B19F8" w:rsidRPr="006B19F8" w:rsidRDefault="006B19F8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6B05322" w14:textId="0A09E2A0" w:rsidR="0078223A" w:rsidRDefault="00A61117" w:rsidP="006B19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F584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611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5804">
        <w:rPr>
          <w:rFonts w:ascii="Times New Roman" w:hAnsi="Times New Roman"/>
          <w:b/>
          <w:bCs/>
          <w:sz w:val="28"/>
          <w:szCs w:val="28"/>
        </w:rPr>
        <w:t>Международная</w:t>
      </w:r>
      <w:r w:rsidR="0078223A" w:rsidRPr="0078223A">
        <w:rPr>
          <w:rFonts w:ascii="Times New Roman" w:hAnsi="Times New Roman"/>
          <w:b/>
          <w:bCs/>
          <w:sz w:val="28"/>
          <w:szCs w:val="28"/>
        </w:rPr>
        <w:t xml:space="preserve"> научно-практическая конференция </w:t>
      </w:r>
    </w:p>
    <w:p w14:paraId="3571F78C" w14:textId="77777777" w:rsidR="006B19F8" w:rsidRPr="006B19F8" w:rsidRDefault="0078223A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8223A">
        <w:rPr>
          <w:rFonts w:ascii="Times New Roman" w:hAnsi="Times New Roman"/>
          <w:b/>
          <w:bCs/>
          <w:sz w:val="28"/>
          <w:szCs w:val="28"/>
        </w:rPr>
        <w:t>«</w:t>
      </w:r>
      <w:r w:rsidR="007A4C8C">
        <w:rPr>
          <w:rFonts w:ascii="Times New Roman" w:hAnsi="Times New Roman"/>
          <w:b/>
          <w:bCs/>
          <w:sz w:val="28"/>
          <w:szCs w:val="28"/>
        </w:rPr>
        <w:t>Социальная реальность виртуального пространства</w:t>
      </w:r>
      <w:r w:rsidR="006B19F8" w:rsidRPr="006B19F8">
        <w:rPr>
          <w:rFonts w:ascii="Times New Roman" w:eastAsia="Arial Unicode MS" w:hAnsi="Times New Roman"/>
          <w:b/>
          <w:sz w:val="28"/>
          <w:szCs w:val="28"/>
        </w:rPr>
        <w:t>»</w:t>
      </w:r>
    </w:p>
    <w:p w14:paraId="7032988A" w14:textId="77777777" w:rsidR="00167273" w:rsidRDefault="00167273" w:rsidP="0016727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6012C870" w14:textId="763772F8" w:rsidR="006B19F8" w:rsidRPr="006B19F8" w:rsidRDefault="007A4C8C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</w:t>
      </w:r>
      <w:r w:rsidR="00C47C2E">
        <w:rPr>
          <w:rFonts w:ascii="Times New Roman" w:eastAsia="Arial Unicode MS" w:hAnsi="Times New Roman"/>
          <w:b/>
          <w:sz w:val="24"/>
          <w:szCs w:val="24"/>
        </w:rPr>
        <w:t>0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сентября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20</w:t>
      </w:r>
      <w:r w:rsidR="004F0990" w:rsidRPr="004F0990">
        <w:rPr>
          <w:rFonts w:ascii="Times New Roman" w:eastAsia="Arial Unicode MS" w:hAnsi="Times New Roman"/>
          <w:b/>
          <w:sz w:val="24"/>
          <w:szCs w:val="24"/>
        </w:rPr>
        <w:t>2</w:t>
      </w:r>
      <w:r w:rsidR="00C47C2E">
        <w:rPr>
          <w:rFonts w:ascii="Times New Roman" w:eastAsia="Arial Unicode MS" w:hAnsi="Times New Roman"/>
          <w:b/>
          <w:sz w:val="24"/>
          <w:szCs w:val="24"/>
        </w:rPr>
        <w:t>1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года</w:t>
      </w:r>
    </w:p>
    <w:p w14:paraId="4BA05684" w14:textId="77777777" w:rsidR="006B19F8" w:rsidRPr="006B19F8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6123DA05" w14:textId="77777777" w:rsidR="007A4C8C" w:rsidRDefault="007A4C8C" w:rsidP="005B1245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Современное общество все больше использует виртуальное пространство для расширения возможностей и перспектив во всех сферах жизни: от экономики до права, от работы до досуга, от </w:t>
      </w:r>
      <w:proofErr w:type="spellStart"/>
      <w:r>
        <w:rPr>
          <w:rFonts w:ascii="Times New Roman" w:hAnsi="Times New Roman"/>
        </w:rPr>
        <w:t>карнавальности</w:t>
      </w:r>
      <w:proofErr w:type="spellEnd"/>
      <w:r>
        <w:rPr>
          <w:rFonts w:ascii="Times New Roman" w:hAnsi="Times New Roman"/>
        </w:rPr>
        <w:t xml:space="preserve"> до приватности. Участниками этого пространства могут быть любые индивиды, группы и общности, без ограничений возраста, социального статуса, материального, социального и интеллектуального уровня. </w:t>
      </w:r>
    </w:p>
    <w:p w14:paraId="376FEA60" w14:textId="77777777" w:rsidR="00A86644" w:rsidRPr="00A86644" w:rsidRDefault="007A4C8C" w:rsidP="005B1245">
      <w:pPr>
        <w:spacing w:after="0" w:line="240" w:lineRule="auto"/>
        <w:ind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В связи с этим встает вопрос о дублировании или параллельном развитии социальной реальности в виртуальном пространстве; о психологических переносах и замещениях, изменяющих структуру личности и целых социальных групп; о действии новых или трансформации правовых норм, регулирующих информационное пространство в виртуальном </w:t>
      </w:r>
      <w:r w:rsidRPr="00A86644">
        <w:rPr>
          <w:rFonts w:ascii="Times New Roman" w:hAnsi="Times New Roman"/>
          <w:sz w:val="24"/>
          <w:szCs w:val="24"/>
        </w:rPr>
        <w:t xml:space="preserve">мире; о вопросах этики и морали; </w:t>
      </w:r>
      <w:r w:rsidR="00A86644" w:rsidRPr="00A86644">
        <w:rPr>
          <w:rFonts w:ascii="Times New Roman" w:hAnsi="Times New Roman"/>
          <w:color w:val="000000"/>
          <w:sz w:val="24"/>
          <w:szCs w:val="24"/>
        </w:rPr>
        <w:t>«о вопросах развития и реализации личности и группы людей в различных сферах жизни.</w:t>
      </w:r>
    </w:p>
    <w:p w14:paraId="5B7F48AE" w14:textId="77777777" w:rsidR="007A4C8C" w:rsidRDefault="007A4C8C" w:rsidP="005B1245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Ключевой вопрос данной конференции в том, насколько социальная реальность виртуального пространства обладает самостоятельностью или она пока продолжение той реальности, в которой мы живем. </w:t>
      </w:r>
    </w:p>
    <w:p w14:paraId="3D1412F4" w14:textId="77777777" w:rsidR="007A4C8C" w:rsidRDefault="00A86644" w:rsidP="00D22FDE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 w:rsidR="00A90489" w:rsidRPr="00117EF9">
        <w:rPr>
          <w:rFonts w:ascii="Times New Roman" w:hAnsi="Times New Roman"/>
          <w:b/>
        </w:rPr>
        <w:t xml:space="preserve"> конференции</w:t>
      </w:r>
      <w:r w:rsidR="0078223A" w:rsidRPr="00117EF9">
        <w:rPr>
          <w:rFonts w:ascii="Times New Roman" w:hAnsi="Times New Roman"/>
          <w:b/>
        </w:rPr>
        <w:t xml:space="preserve"> –</w:t>
      </w:r>
      <w:r w:rsidR="00A90489" w:rsidRPr="00117EF9">
        <w:rPr>
          <w:rFonts w:ascii="Times New Roman" w:hAnsi="Times New Roman"/>
        </w:rPr>
        <w:t xml:space="preserve"> </w:t>
      </w:r>
      <w:r w:rsidR="0078223A" w:rsidRPr="00117EF9">
        <w:rPr>
          <w:rFonts w:ascii="Times New Roman" w:hAnsi="Times New Roman"/>
        </w:rPr>
        <w:t xml:space="preserve">обсуждение проблематики </w:t>
      </w:r>
      <w:r w:rsidR="007A4C8C">
        <w:rPr>
          <w:rFonts w:ascii="Times New Roman" w:hAnsi="Times New Roman"/>
        </w:rPr>
        <w:t xml:space="preserve">социальной реальности виртуального пространства с позиции различных наук, подходов и концепций. </w:t>
      </w:r>
    </w:p>
    <w:p w14:paraId="4627E904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04231825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14:paraId="5162072D" w14:textId="77777777" w:rsidR="006B19F8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Теоретико-методологические основы исследования </w:t>
      </w:r>
      <w:r w:rsidR="007A4C8C">
        <w:rPr>
          <w:rFonts w:ascii="Times New Roman" w:hAnsi="Times New Roman"/>
          <w:i/>
        </w:rPr>
        <w:t xml:space="preserve">виртуальной реальности </w:t>
      </w:r>
      <w:r w:rsidR="00B957F9" w:rsidRPr="00117EF9">
        <w:rPr>
          <w:rFonts w:ascii="Times New Roman" w:hAnsi="Times New Roman"/>
          <w:i/>
        </w:rPr>
        <w:t xml:space="preserve"> </w:t>
      </w:r>
    </w:p>
    <w:p w14:paraId="38BA2AFB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Сетевое взаимодействие социальных институтов </w:t>
      </w:r>
    </w:p>
    <w:p w14:paraId="590FACA9" w14:textId="77777777" w:rsidR="001A0F47" w:rsidRDefault="001A0F47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Способы оценки качества виртуальной среды </w:t>
      </w:r>
    </w:p>
    <w:p w14:paraId="495FA231" w14:textId="77777777" w:rsidR="00F526DC" w:rsidRDefault="00F526DC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Институализация</w:t>
      </w:r>
      <w:proofErr w:type="spellEnd"/>
      <w:r>
        <w:rPr>
          <w:rFonts w:ascii="Times New Roman" w:hAnsi="Times New Roman"/>
          <w:i/>
        </w:rPr>
        <w:t xml:space="preserve"> и легитимация виртуальной реальности</w:t>
      </w:r>
    </w:p>
    <w:p w14:paraId="74DE009F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Социальные медиа и социальные сети </w:t>
      </w:r>
    </w:p>
    <w:p w14:paraId="03CAD744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Управление и сетевое взаимодействие</w:t>
      </w:r>
    </w:p>
    <w:p w14:paraId="17B0F6CA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Политическое пространство сетевого взаимодействия</w:t>
      </w:r>
    </w:p>
    <w:p w14:paraId="7AF867DD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Ресурсы образования в виртуальном пространстве </w:t>
      </w:r>
    </w:p>
    <w:p w14:paraId="26B58A3D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Виртуальное пространство политической борьбы </w:t>
      </w:r>
    </w:p>
    <w:p w14:paraId="1D8510DE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Влияние виртуального пространства на социокультурные процессы</w:t>
      </w:r>
    </w:p>
    <w:p w14:paraId="14E4CBCC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Виртуальное пространство и религиозные организации </w:t>
      </w:r>
    </w:p>
    <w:p w14:paraId="286B1EF6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Виртуальное пространство и развитие некоммерческих организаций </w:t>
      </w:r>
    </w:p>
    <w:p w14:paraId="308F92A5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Развитие и реализация социальных групп в виртуальном пространстве (мигранты, верующие, домохозяйки, студенты, политики, артисты и любые группы интересов)</w:t>
      </w:r>
    </w:p>
    <w:p w14:paraId="0EF97E2A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Правоотношения в сетевой сфере</w:t>
      </w:r>
    </w:p>
    <w:p w14:paraId="1469C9E8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Электронные договора и нормативные акты в виртуальном пространстве </w:t>
      </w:r>
    </w:p>
    <w:p w14:paraId="3973890C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Цифровая экономика </w:t>
      </w:r>
    </w:p>
    <w:p w14:paraId="205D5AF1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Трансформация экономических процессов в сетевом взаимодействии </w:t>
      </w:r>
    </w:p>
    <w:p w14:paraId="38769144" w14:textId="77777777" w:rsidR="00D46E6E" w:rsidRDefault="00D46E6E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Идентичность человека </w:t>
      </w:r>
      <w:r w:rsidR="007A4C8C">
        <w:rPr>
          <w:rFonts w:ascii="Times New Roman" w:hAnsi="Times New Roman"/>
          <w:i/>
        </w:rPr>
        <w:t xml:space="preserve">в виртуальном пространстве </w:t>
      </w:r>
    </w:p>
    <w:p w14:paraId="37AF9CA5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Консолидация общества в виртуальном пространстве </w:t>
      </w:r>
    </w:p>
    <w:p w14:paraId="67192F98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Культурные и ценностные трансформации в сетевом взаимодействии </w:t>
      </w:r>
    </w:p>
    <w:p w14:paraId="4C43C943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Досуг в виртуальном пространстве </w:t>
      </w:r>
    </w:p>
    <w:p w14:paraId="5F8CF085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Работа, заработок, реализация в виртуальном пространстве </w:t>
      </w:r>
    </w:p>
    <w:p w14:paraId="3CF40EB6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Социальные протесты в виртуальной среде </w:t>
      </w:r>
    </w:p>
    <w:p w14:paraId="79E52146" w14:textId="77777777" w:rsidR="00600FD0" w:rsidRDefault="00600FD0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Здоровье в виртуальном пространстве: поддержание и укрепление </w:t>
      </w:r>
    </w:p>
    <w:p w14:paraId="663A6D5E" w14:textId="77777777" w:rsidR="00600FD0" w:rsidRDefault="00600FD0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Болезни и заболевания в виртуальном пространстве </w:t>
      </w:r>
    </w:p>
    <w:p w14:paraId="6A82A190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Информационная культура и прогресс </w:t>
      </w:r>
    </w:p>
    <w:p w14:paraId="307CF92A" w14:textId="77777777" w:rsidR="006C59D0" w:rsidRDefault="006C59D0" w:rsidP="006C59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Публичные образы известных лиц и организаций в виртуальном пространстве (политики, партии, актеры, специалисты разных сфер (юристы, психологи, астрологи и проч.)</w:t>
      </w:r>
    </w:p>
    <w:p w14:paraId="456F90A8" w14:textId="77777777" w:rsidR="006C59D0" w:rsidRPr="00117EF9" w:rsidRDefault="006C59D0" w:rsidP="006C59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PR</w:t>
      </w:r>
      <w:r>
        <w:rPr>
          <w:rFonts w:ascii="Times New Roman" w:hAnsi="Times New Roman"/>
          <w:i/>
        </w:rPr>
        <w:t xml:space="preserve"> службы государственных органов власти в виртуальном пространстве </w:t>
      </w:r>
    </w:p>
    <w:p w14:paraId="640D530C" w14:textId="77777777" w:rsidR="006C59D0" w:rsidRPr="00117EF9" w:rsidRDefault="006C59D0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и муниципальное управление в цифровую эпоху </w:t>
      </w:r>
    </w:p>
    <w:p w14:paraId="6E37E147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70CA4C8A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  <w:b/>
        </w:rPr>
      </w:pPr>
      <w:r w:rsidRPr="00117EF9">
        <w:rPr>
          <w:rFonts w:ascii="Times New Roman" w:hAnsi="Times New Roman"/>
          <w:b/>
        </w:rPr>
        <w:t>Условия участия в конференции:</w:t>
      </w:r>
    </w:p>
    <w:p w14:paraId="1BE72BC4" w14:textId="242E8975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Желающим принять участие в конференции предлагается предоставить в оргкомитет </w:t>
      </w:r>
      <w:r w:rsidRPr="00117EF9">
        <w:rPr>
          <w:rFonts w:ascii="Times New Roman" w:hAnsi="Times New Roman"/>
          <w:b/>
        </w:rPr>
        <w:t xml:space="preserve">до </w:t>
      </w:r>
      <w:r w:rsidR="007A4C8C">
        <w:rPr>
          <w:rFonts w:ascii="Times New Roman" w:hAnsi="Times New Roman"/>
          <w:b/>
        </w:rPr>
        <w:t>0</w:t>
      </w:r>
      <w:r w:rsidR="00C47C2E">
        <w:rPr>
          <w:rFonts w:ascii="Times New Roman" w:hAnsi="Times New Roman"/>
          <w:b/>
        </w:rPr>
        <w:t>3</w:t>
      </w:r>
      <w:r w:rsidR="00117EF9" w:rsidRPr="00117EF9">
        <w:rPr>
          <w:rFonts w:ascii="Times New Roman" w:hAnsi="Times New Roman"/>
          <w:b/>
        </w:rPr>
        <w:t>.0</w:t>
      </w:r>
      <w:r w:rsidR="007A4C8C">
        <w:rPr>
          <w:rFonts w:ascii="Times New Roman" w:hAnsi="Times New Roman"/>
          <w:b/>
        </w:rPr>
        <w:t>9</w:t>
      </w:r>
      <w:r w:rsidRPr="00117EF9">
        <w:rPr>
          <w:rFonts w:ascii="Times New Roman" w:hAnsi="Times New Roman"/>
          <w:b/>
        </w:rPr>
        <w:t>.20</w:t>
      </w:r>
      <w:r w:rsidR="004C46D5">
        <w:rPr>
          <w:rFonts w:ascii="Times New Roman" w:hAnsi="Times New Roman"/>
          <w:b/>
        </w:rPr>
        <w:t>2</w:t>
      </w:r>
      <w:r w:rsidR="00C47C2E">
        <w:rPr>
          <w:rFonts w:ascii="Times New Roman" w:hAnsi="Times New Roman"/>
          <w:b/>
        </w:rPr>
        <w:t>1</w:t>
      </w:r>
      <w:r w:rsidRPr="00117EF9">
        <w:rPr>
          <w:rFonts w:ascii="Times New Roman" w:hAnsi="Times New Roman"/>
          <w:b/>
        </w:rPr>
        <w:t xml:space="preserve"> г. </w:t>
      </w:r>
      <w:r w:rsidRPr="00117EF9">
        <w:rPr>
          <w:rFonts w:ascii="Times New Roman" w:hAnsi="Times New Roman"/>
        </w:rPr>
        <w:t xml:space="preserve"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В названии доклада должна быть указана фамилия автора с добавлением слова «доклад» (например: </w:t>
      </w:r>
      <w:proofErr w:type="spellStart"/>
      <w:r w:rsidRPr="00117EF9">
        <w:rPr>
          <w:rFonts w:ascii="Times New Roman" w:hAnsi="Times New Roman"/>
        </w:rPr>
        <w:t>Иванов_доклад</w:t>
      </w:r>
      <w:proofErr w:type="spellEnd"/>
      <w:r w:rsidRPr="00117EF9">
        <w:rPr>
          <w:rFonts w:ascii="Times New Roman" w:hAnsi="Times New Roman"/>
        </w:rPr>
        <w:t>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), в названии авторской справки указывается фамилия автора с добавлением слова «автор» (например: </w:t>
      </w:r>
      <w:proofErr w:type="spellStart"/>
      <w:r w:rsidRPr="00117EF9">
        <w:rPr>
          <w:rFonts w:ascii="Times New Roman" w:hAnsi="Times New Roman"/>
        </w:rPr>
        <w:t>Иванов_автор</w:t>
      </w:r>
      <w:proofErr w:type="spellEnd"/>
      <w:r w:rsidRPr="00117EF9">
        <w:rPr>
          <w:rFonts w:ascii="Times New Roman" w:hAnsi="Times New Roman"/>
        </w:rPr>
        <w:t>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). </w:t>
      </w:r>
    </w:p>
    <w:p w14:paraId="0E86CBC2" w14:textId="77777777" w:rsidR="006B19F8" w:rsidRPr="00DE36BE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 w:rsidRPr="00117EF9">
        <w:rPr>
          <w:rFonts w:ascii="Times New Roman" w:hAnsi="Times New Roman"/>
          <w:lang w:val="en-US"/>
        </w:rPr>
        <w:t>Word</w:t>
      </w:r>
      <w:r w:rsidRPr="00117EF9">
        <w:rPr>
          <w:rFonts w:ascii="Times New Roman" w:hAnsi="Times New Roman"/>
        </w:rPr>
        <w:t xml:space="preserve">. Шрифт – Times New </w:t>
      </w:r>
      <w:proofErr w:type="spellStart"/>
      <w:r w:rsidRPr="00117EF9">
        <w:rPr>
          <w:rFonts w:ascii="Times New Roman" w:hAnsi="Times New Roman"/>
        </w:rPr>
        <w:t>Roman</w:t>
      </w:r>
      <w:proofErr w:type="spellEnd"/>
      <w:r w:rsidRPr="00117EF9">
        <w:rPr>
          <w:rFonts w:ascii="Times New Roman" w:hAnsi="Times New Roman"/>
        </w:rPr>
        <w:t xml:space="preserve">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17EF9">
          <w:rPr>
            <w:rFonts w:ascii="Times New Roman" w:hAnsi="Times New Roman"/>
          </w:rPr>
          <w:t>2 см</w:t>
        </w:r>
      </w:smartTag>
      <w:r w:rsidRPr="00117EF9">
        <w:rPr>
          <w:rFonts w:ascii="Times New Roman" w:hAnsi="Times New Roman"/>
        </w:rPr>
        <w:t xml:space="preserve">. Ссылки на источники – в основном тексте в квадратных </w:t>
      </w:r>
      <w:r w:rsidRPr="00DE36BE">
        <w:rPr>
          <w:rFonts w:ascii="Times New Roman" w:hAnsi="Times New Roman"/>
        </w:rPr>
        <w:t xml:space="preserve">скобках, список источников – в алфавитном порядке в конце работы. Материалы представляются по электронной почте </w:t>
      </w:r>
      <w:proofErr w:type="spellStart"/>
      <w:r w:rsidR="00A90489" w:rsidRPr="00DE36BE">
        <w:rPr>
          <w:rFonts w:ascii="Times New Roman" w:hAnsi="Times New Roman"/>
          <w:spacing w:val="10"/>
          <w:lang w:val="en-US"/>
        </w:rPr>
        <w:t>studium</w:t>
      </w:r>
      <w:proofErr w:type="spellEnd"/>
      <w:r w:rsidR="00A90489" w:rsidRPr="00DE36BE">
        <w:rPr>
          <w:rFonts w:ascii="Times New Roman" w:hAnsi="Times New Roman"/>
          <w:spacing w:val="10"/>
        </w:rPr>
        <w:t>7@</w:t>
      </w:r>
      <w:r w:rsidR="00A90489" w:rsidRPr="00DE36BE">
        <w:rPr>
          <w:rFonts w:ascii="Times New Roman" w:hAnsi="Times New Roman"/>
          <w:spacing w:val="10"/>
          <w:lang w:val="en-US"/>
        </w:rPr>
        <w:t>mail</w:t>
      </w:r>
      <w:r w:rsidR="00A90489" w:rsidRPr="00DE36BE">
        <w:rPr>
          <w:rFonts w:ascii="Times New Roman" w:hAnsi="Times New Roman"/>
          <w:spacing w:val="10"/>
        </w:rPr>
        <w:t>.</w:t>
      </w:r>
      <w:proofErr w:type="spellStart"/>
      <w:r w:rsidR="00A90489" w:rsidRPr="00DE36BE">
        <w:rPr>
          <w:rFonts w:ascii="Times New Roman" w:hAnsi="Times New Roman"/>
          <w:spacing w:val="10"/>
          <w:lang w:val="en-US"/>
        </w:rPr>
        <w:t>ru</w:t>
      </w:r>
      <w:proofErr w:type="spellEnd"/>
      <w:r w:rsidR="00A90489" w:rsidRPr="00DE36BE">
        <w:rPr>
          <w:rFonts w:ascii="Times New Roman" w:hAnsi="Times New Roman"/>
        </w:rPr>
        <w:t xml:space="preserve"> </w:t>
      </w:r>
      <w:r w:rsidRPr="00DE36BE">
        <w:rPr>
          <w:rFonts w:ascii="Times New Roman" w:hAnsi="Times New Roman"/>
        </w:rPr>
        <w:t xml:space="preserve">(с пометкой </w:t>
      </w:r>
      <w:r w:rsidRPr="00DE36BE">
        <w:rPr>
          <w:rFonts w:ascii="Times New Roman" w:hAnsi="Times New Roman"/>
          <w:u w:val="single"/>
        </w:rPr>
        <w:t>«на конференцию»</w:t>
      </w:r>
      <w:r w:rsidR="005E578F" w:rsidRPr="00DE36BE">
        <w:rPr>
          <w:rFonts w:ascii="Times New Roman" w:hAnsi="Times New Roman"/>
        </w:rPr>
        <w:t xml:space="preserve">, </w:t>
      </w:r>
      <w:r w:rsidRPr="00DE36BE">
        <w:rPr>
          <w:rFonts w:ascii="Times New Roman" w:hAnsi="Times New Roman"/>
        </w:rPr>
        <w:t xml:space="preserve">таблицы, графики и рисунки должны быть </w:t>
      </w:r>
      <w:r w:rsidR="001A0F47" w:rsidRPr="00DE36BE">
        <w:rPr>
          <w:rFonts w:ascii="Times New Roman" w:hAnsi="Times New Roman"/>
        </w:rPr>
        <w:t>продублированы</w:t>
      </w:r>
      <w:r w:rsidRPr="00DE36BE">
        <w:rPr>
          <w:rFonts w:ascii="Times New Roman" w:hAnsi="Times New Roman"/>
        </w:rPr>
        <w:t xml:space="preserve"> отдельным файлом.</w:t>
      </w:r>
    </w:p>
    <w:p w14:paraId="644384E0" w14:textId="77777777" w:rsidR="00117EF9" w:rsidRPr="00DE36BE" w:rsidRDefault="00117EF9" w:rsidP="006B19F8">
      <w:pPr>
        <w:spacing w:after="0"/>
        <w:ind w:firstLine="605"/>
        <w:jc w:val="both"/>
        <w:rPr>
          <w:rFonts w:ascii="Times New Roman" w:hAnsi="Times New Roman"/>
        </w:rPr>
      </w:pPr>
      <w:r w:rsidRPr="00DE36BE"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</w:p>
    <w:p w14:paraId="0D4D7672" w14:textId="77777777" w:rsidR="00BB568D" w:rsidRPr="00DE36BE" w:rsidRDefault="006B19F8" w:rsidP="00BB568D">
      <w:pPr>
        <w:spacing w:after="0" w:line="240" w:lineRule="auto"/>
        <w:ind w:firstLine="605"/>
        <w:jc w:val="both"/>
        <w:rPr>
          <w:rFonts w:ascii="Times New Roman" w:hAnsi="Times New Roman"/>
          <w:color w:val="000000"/>
        </w:rPr>
      </w:pPr>
      <w:r w:rsidRPr="00DE36BE"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</w:p>
    <w:p w14:paraId="6FC5AA8F" w14:textId="77777777" w:rsidR="00BB568D" w:rsidRPr="00DE36BE" w:rsidRDefault="00F526DC" w:rsidP="00BB568D">
      <w:pPr>
        <w:spacing w:after="0" w:line="240" w:lineRule="auto"/>
        <w:ind w:firstLine="605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Планируется издание электронного сборника. </w:t>
      </w:r>
      <w:r w:rsidR="00BB568D" w:rsidRPr="00DE36BE">
        <w:rPr>
          <w:rFonts w:ascii="Times New Roman" w:hAnsi="Times New Roman"/>
        </w:rPr>
        <w:t xml:space="preserve">Сборник статей и тезисов будет включен в систему РИНЦ с размещением на сайте </w:t>
      </w:r>
      <w:hyperlink r:id="rId7" w:history="1">
        <w:r w:rsidR="00BB568D" w:rsidRPr="00DE36BE">
          <w:rPr>
            <w:rStyle w:val="a8"/>
            <w:rFonts w:ascii="Times New Roman" w:hAnsi="Times New Roman"/>
            <w:lang w:val="en-US"/>
          </w:rPr>
          <w:t>www</w:t>
        </w:r>
        <w:r w:rsidR="00BB568D" w:rsidRPr="00DE36BE">
          <w:rPr>
            <w:rStyle w:val="a8"/>
            <w:rFonts w:ascii="Times New Roman" w:hAnsi="Times New Roman"/>
          </w:rPr>
          <w:t>.</w:t>
        </w:r>
        <w:proofErr w:type="spellStart"/>
        <w:r w:rsidR="00BB568D" w:rsidRPr="00DE36BE">
          <w:rPr>
            <w:rStyle w:val="a8"/>
            <w:rFonts w:ascii="Times New Roman" w:hAnsi="Times New Roman"/>
            <w:lang w:val="en-US"/>
          </w:rPr>
          <w:t>elibrary</w:t>
        </w:r>
        <w:proofErr w:type="spellEnd"/>
        <w:r w:rsidR="00BB568D" w:rsidRPr="00DE36BE">
          <w:rPr>
            <w:rStyle w:val="a8"/>
            <w:rFonts w:ascii="Times New Roman" w:hAnsi="Times New Roman"/>
          </w:rPr>
          <w:t>.</w:t>
        </w:r>
        <w:proofErr w:type="spellStart"/>
        <w:r w:rsidR="00BB568D" w:rsidRPr="00DE36BE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  <w:r w:rsidR="00BB568D" w:rsidRPr="00DE36BE">
        <w:rPr>
          <w:rFonts w:ascii="Times New Roman" w:hAnsi="Times New Roman"/>
        </w:rPr>
        <w:t xml:space="preserve">. Обращаем внимание на то, что к печати принимаются ранее неопубликованные работы, которые будут проверены через систему </w:t>
      </w:r>
      <w:proofErr w:type="spellStart"/>
      <w:r w:rsidR="00BB568D" w:rsidRPr="00DE36BE">
        <w:rPr>
          <w:rFonts w:ascii="Times New Roman" w:hAnsi="Times New Roman"/>
          <w:lang w:val="en-US"/>
        </w:rPr>
        <w:t>antiplagiat</w:t>
      </w:r>
      <w:proofErr w:type="spellEnd"/>
      <w:r w:rsidR="00BB568D" w:rsidRPr="00DE36BE">
        <w:rPr>
          <w:rFonts w:ascii="Times New Roman" w:hAnsi="Times New Roman"/>
        </w:rPr>
        <w:t>.</w:t>
      </w:r>
      <w:proofErr w:type="spellStart"/>
      <w:r w:rsidR="00BB568D" w:rsidRPr="00DE36BE">
        <w:rPr>
          <w:rFonts w:ascii="Times New Roman" w:hAnsi="Times New Roman"/>
          <w:lang w:val="en-US"/>
        </w:rPr>
        <w:t>ru</w:t>
      </w:r>
      <w:proofErr w:type="spellEnd"/>
      <w:r w:rsidR="00BB568D" w:rsidRPr="00DE36BE">
        <w:rPr>
          <w:rFonts w:ascii="Times New Roman" w:hAnsi="Times New Roman"/>
        </w:rPr>
        <w:t xml:space="preserve"> (рекомендуемый объем авторского текста – </w:t>
      </w:r>
      <w:r w:rsidR="00BB568D" w:rsidRPr="006C59D0">
        <w:rPr>
          <w:rFonts w:ascii="Times New Roman" w:hAnsi="Times New Roman"/>
          <w:b/>
        </w:rPr>
        <w:t>не менее 80%</w:t>
      </w:r>
      <w:r w:rsidR="00BB568D" w:rsidRPr="00DE36BE">
        <w:rPr>
          <w:rFonts w:ascii="Times New Roman" w:hAnsi="Times New Roman"/>
        </w:rPr>
        <w:t>). Оргкомитет оставляет за собой право отклонить материалы в случае несоответствия требованиям оформления, тематике конференции или объема авторского текста менее указанного уровня. Участие в конференции бесплатное.</w:t>
      </w:r>
    </w:p>
    <w:p w14:paraId="0D2D242B" w14:textId="77777777" w:rsidR="006B19F8" w:rsidRPr="00DE36BE" w:rsidRDefault="006B19F8" w:rsidP="00BB568D">
      <w:pPr>
        <w:spacing w:after="0"/>
        <w:ind w:firstLine="720"/>
        <w:jc w:val="both"/>
        <w:rPr>
          <w:rFonts w:ascii="Times New Roman" w:hAnsi="Times New Roman"/>
          <w:b/>
          <w:bCs/>
        </w:rPr>
      </w:pPr>
    </w:p>
    <w:p w14:paraId="17D12E9C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 w:rsidRPr="00117EF9">
        <w:rPr>
          <w:rFonts w:ascii="Times New Roman" w:hAnsi="Times New Roman"/>
          <w:b/>
          <w:bCs/>
        </w:rPr>
        <w:t>Координаты оргкомитета:</w:t>
      </w:r>
    </w:p>
    <w:p w14:paraId="4EF5D7DC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И</w:t>
      </w:r>
      <w:r w:rsidR="007F4F4E" w:rsidRPr="00117EF9">
        <w:rPr>
          <w:rFonts w:ascii="Times New Roman" w:hAnsi="Times New Roman"/>
        </w:rPr>
        <w:t xml:space="preserve">ркутск, 664003, ул. Ленина 3, </w:t>
      </w:r>
      <w:proofErr w:type="spellStart"/>
      <w:r w:rsidR="007F4F4E" w:rsidRPr="00117EF9">
        <w:rPr>
          <w:rFonts w:ascii="Times New Roman" w:hAnsi="Times New Roman"/>
        </w:rPr>
        <w:t>к</w:t>
      </w:r>
      <w:r w:rsidRPr="00117EF9">
        <w:rPr>
          <w:rFonts w:ascii="Times New Roman" w:hAnsi="Times New Roman"/>
        </w:rPr>
        <w:t>аб</w:t>
      </w:r>
      <w:proofErr w:type="spellEnd"/>
      <w:r w:rsidRPr="00117EF9">
        <w:rPr>
          <w:rFonts w:ascii="Times New Roman" w:hAnsi="Times New Roman"/>
        </w:rPr>
        <w:t xml:space="preserve">. </w:t>
      </w:r>
      <w:r w:rsidR="009A02B4" w:rsidRPr="00117EF9">
        <w:rPr>
          <w:rFonts w:ascii="Times New Roman" w:hAnsi="Times New Roman"/>
        </w:rPr>
        <w:t>107</w:t>
      </w:r>
    </w:p>
    <w:p w14:paraId="4866EDCF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</w:rPr>
        <w:t>Тел</w:t>
      </w:r>
      <w:r w:rsidRPr="00117EF9">
        <w:rPr>
          <w:rFonts w:ascii="Times New Roman" w:hAnsi="Times New Roman"/>
          <w:lang w:val="en-US"/>
        </w:rPr>
        <w:t xml:space="preserve">: (3952) </w:t>
      </w:r>
      <w:r w:rsidR="009A02B4" w:rsidRPr="00117EF9">
        <w:rPr>
          <w:rFonts w:ascii="Times New Roman" w:hAnsi="Times New Roman"/>
          <w:color w:val="000000"/>
          <w:lang w:val="en-US"/>
        </w:rPr>
        <w:t>521-562</w:t>
      </w:r>
    </w:p>
    <w:p w14:paraId="2FBE04B4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  <w:lang w:val="de-DE"/>
        </w:rPr>
        <w:t>E</w:t>
      </w:r>
      <w:r w:rsidRPr="00117EF9">
        <w:rPr>
          <w:rFonts w:ascii="Times New Roman" w:hAnsi="Times New Roman"/>
          <w:lang w:val="en-US"/>
        </w:rPr>
        <w:t>-</w:t>
      </w:r>
      <w:r w:rsidRPr="00117EF9">
        <w:rPr>
          <w:rFonts w:ascii="Times New Roman" w:hAnsi="Times New Roman"/>
          <w:lang w:val="de-DE"/>
        </w:rPr>
        <w:t>mail</w:t>
      </w:r>
      <w:r w:rsidRPr="00117EF9">
        <w:rPr>
          <w:rFonts w:ascii="Times New Roman" w:hAnsi="Times New Roman"/>
          <w:lang w:val="en-US"/>
        </w:rPr>
        <w:t xml:space="preserve">: </w:t>
      </w:r>
      <w:r w:rsidRPr="00117EF9">
        <w:rPr>
          <w:rFonts w:ascii="Times New Roman" w:hAnsi="Times New Roman"/>
          <w:spacing w:val="10"/>
          <w:lang w:val="en-US"/>
        </w:rPr>
        <w:t>studium7@mail.ru</w:t>
      </w:r>
    </w:p>
    <w:p w14:paraId="27C73373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14:paraId="200D9640" w14:textId="77777777" w:rsidR="006B19F8" w:rsidRPr="00117EF9" w:rsidRDefault="006B19F8" w:rsidP="006B19F8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6B19F8" w:rsidRPr="00117EF9" w14:paraId="3BBB31AF" w14:textId="77777777" w:rsidTr="00896B56">
        <w:tc>
          <w:tcPr>
            <w:tcW w:w="6480" w:type="dxa"/>
          </w:tcPr>
          <w:p w14:paraId="4449D610" w14:textId="77777777" w:rsidR="006B19F8" w:rsidRPr="00117EF9" w:rsidRDefault="006B19F8" w:rsidP="00821C4D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Председатель оргкомитета конференции,</w:t>
            </w:r>
          </w:p>
          <w:p w14:paraId="5FA60238" w14:textId="77777777" w:rsidR="00A00F22" w:rsidRPr="00117EF9" w:rsidRDefault="007A4C8C" w:rsidP="00A00F2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00F22" w:rsidRPr="00117EF9">
              <w:rPr>
                <w:rFonts w:ascii="Times New Roman" w:hAnsi="Times New Roman"/>
              </w:rPr>
              <w:t xml:space="preserve">.ф.н., </w:t>
            </w:r>
            <w:r>
              <w:rPr>
                <w:rFonts w:ascii="Times New Roman" w:hAnsi="Times New Roman"/>
              </w:rPr>
              <w:t>доцент</w:t>
            </w:r>
          </w:p>
          <w:p w14:paraId="7EB01973" w14:textId="77777777" w:rsidR="006B19F8" w:rsidRPr="00117EF9" w:rsidRDefault="006B19F8" w:rsidP="00A00F2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</w:tcPr>
          <w:p w14:paraId="44CD3B53" w14:textId="77777777" w:rsidR="007A4C8C" w:rsidRPr="00117EF9" w:rsidRDefault="007A4C8C" w:rsidP="007A4C8C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Полюшкевич</w:t>
            </w:r>
          </w:p>
          <w:p w14:paraId="1069C462" w14:textId="77777777" w:rsidR="007A4C8C" w:rsidRPr="00117EF9" w:rsidRDefault="007A4C8C" w:rsidP="007A4C8C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Оксана Александровна </w:t>
            </w:r>
          </w:p>
          <w:p w14:paraId="449FA64A" w14:textId="77777777" w:rsidR="006B19F8" w:rsidRPr="00117EF9" w:rsidRDefault="006B19F8" w:rsidP="006B19F8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 </w:t>
            </w:r>
          </w:p>
        </w:tc>
      </w:tr>
      <w:tr w:rsidR="006B19F8" w:rsidRPr="00117EF9" w14:paraId="5AA1B137" w14:textId="77777777" w:rsidTr="00896B56">
        <w:tc>
          <w:tcPr>
            <w:tcW w:w="6480" w:type="dxa"/>
          </w:tcPr>
          <w:p w14:paraId="6E526826" w14:textId="3904B2E4" w:rsidR="006B19F8" w:rsidRPr="00117EF9" w:rsidRDefault="006B19F8" w:rsidP="00A00F2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14:paraId="1107284C" w14:textId="77777777" w:rsidR="00117EF9" w:rsidRPr="00117EF9" w:rsidRDefault="00117EF9" w:rsidP="00A00F2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</w:tbl>
    <w:p w14:paraId="0818815F" w14:textId="77777777" w:rsidR="00CE6675" w:rsidRDefault="00CE6675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F27CCB0" w14:textId="77777777" w:rsidR="00DE36BE" w:rsidRDefault="00DE36B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24E4581A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lastRenderedPageBreak/>
        <w:t>ОБРАЗЕЦ ОФОРМЛЕНИЯ СТАТЬИ</w:t>
      </w:r>
    </w:p>
    <w:p w14:paraId="6714A0F4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</w:p>
    <w:p w14:paraId="1D6FA3BC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 xml:space="preserve">УДК ….. </w:t>
      </w:r>
    </w:p>
    <w:p w14:paraId="5EE916C5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>ББК …..</w:t>
      </w:r>
    </w:p>
    <w:p w14:paraId="2F1B7B9A" w14:textId="0AFE4D44" w:rsidR="00896B56" w:rsidRPr="00896B56" w:rsidRDefault="00C47C2E" w:rsidP="00896B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96B56">
        <w:rPr>
          <w:rFonts w:ascii="Times New Roman" w:hAnsi="Times New Roman"/>
        </w:rPr>
        <w:t>И.И.</w:t>
      </w:r>
      <w:r>
        <w:rPr>
          <w:rFonts w:ascii="Times New Roman" w:hAnsi="Times New Roman"/>
        </w:rPr>
        <w:t xml:space="preserve"> </w:t>
      </w:r>
      <w:r w:rsidR="00896B56" w:rsidRPr="00896B56">
        <w:rPr>
          <w:rFonts w:ascii="Times New Roman" w:hAnsi="Times New Roman"/>
        </w:rPr>
        <w:t>Иванов, Иркутск</w:t>
      </w:r>
    </w:p>
    <w:p w14:paraId="4C619C56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Социокультурная солидарность …</w:t>
      </w:r>
    </w:p>
    <w:p w14:paraId="57B75D77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  <w:bCs/>
        </w:rPr>
        <w:t>Аннотация</w:t>
      </w:r>
      <w:r w:rsidRPr="00896B56">
        <w:rPr>
          <w:rFonts w:ascii="Times New Roman" w:hAnsi="Times New Roman"/>
        </w:rPr>
        <w:t xml:space="preserve"> (5-6 предложений):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14:paraId="30899059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</w:rPr>
        <w:t>Ключевые слова</w:t>
      </w:r>
      <w:r w:rsidRPr="00896B56">
        <w:rPr>
          <w:rFonts w:ascii="Times New Roman" w:hAnsi="Times New Roman"/>
        </w:rPr>
        <w:t>: (4-7 слов) текст, текст, текст, текст, текст, текст,</w:t>
      </w:r>
    </w:p>
    <w:p w14:paraId="28737250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</w:p>
    <w:p w14:paraId="6FF52194" w14:textId="4D9EBEAA" w:rsidR="00896B56" w:rsidRPr="00896B56" w:rsidRDefault="00C47C2E" w:rsidP="00896B56">
      <w:pPr>
        <w:spacing w:after="0" w:line="240" w:lineRule="auto"/>
        <w:ind w:firstLine="709"/>
        <w:jc w:val="right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lang w:val="en-US"/>
        </w:rPr>
        <w:t>I.I.</w:t>
      </w:r>
      <w:r w:rsidRPr="009F5848">
        <w:rPr>
          <w:rFonts w:ascii="Times New Roman" w:hAnsi="Times New Roman"/>
          <w:lang w:val="en-US"/>
        </w:rPr>
        <w:t xml:space="preserve"> </w:t>
      </w:r>
      <w:r w:rsidR="00896B56" w:rsidRPr="00896B56">
        <w:rPr>
          <w:rFonts w:ascii="Times New Roman" w:hAnsi="Times New Roman"/>
          <w:lang w:val="en-US"/>
        </w:rPr>
        <w:t>Ivanov,</w:t>
      </w:r>
      <w:r w:rsidR="000745B9" w:rsidRPr="007A4C8C">
        <w:rPr>
          <w:rFonts w:ascii="Times New Roman" w:hAnsi="Times New Roman"/>
          <w:lang w:val="en-US"/>
        </w:rPr>
        <w:t xml:space="preserve"> </w:t>
      </w:r>
      <w:r w:rsidR="00896B56" w:rsidRPr="00896B56">
        <w:rPr>
          <w:rFonts w:ascii="Times New Roman" w:hAnsi="Times New Roman"/>
          <w:lang w:val="en-US"/>
        </w:rPr>
        <w:t>Irkutsk</w:t>
      </w:r>
    </w:p>
    <w:p w14:paraId="2A1625A6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2EAF26F3" w14:textId="77777777" w:rsidR="00896B56" w:rsidRPr="00896B56" w:rsidRDefault="00896B56" w:rsidP="00896B5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896B56">
        <w:rPr>
          <w:rFonts w:ascii="Times New Roman" w:hAnsi="Times New Roman"/>
          <w:b/>
          <w:lang w:val="en-US"/>
        </w:rPr>
        <w:t>Sociocultural solidarity ...</w:t>
      </w:r>
    </w:p>
    <w:p w14:paraId="1076035C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Summary:</w:t>
      </w:r>
      <w:r w:rsidRPr="00896B56">
        <w:rPr>
          <w:rFonts w:ascii="Times New Roman" w:hAnsi="Times New Roman"/>
          <w:lang w:val="en-US"/>
        </w:rPr>
        <w:t xml:space="preserve"> (5-6 sentences): text, text, text, text, text, text, text, text, text, text, text, text, text, text, text, text, text, text, text, text, text, text, text, text, text, text, text, text, text, text, text, text, text, text, text, text</w:t>
      </w:r>
    </w:p>
    <w:p w14:paraId="1A6B940D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Key words</w:t>
      </w:r>
      <w:r w:rsidRPr="00896B56">
        <w:rPr>
          <w:rFonts w:ascii="Times New Roman" w:hAnsi="Times New Roman"/>
          <w:lang w:val="en-US"/>
        </w:rPr>
        <w:t>: (4-7 words) text, text, text, text, text, text,</w:t>
      </w:r>
    </w:p>
    <w:p w14:paraId="2C1B6FF8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33A34E3E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r w:rsidR="000745B9">
        <w:rPr>
          <w:rFonts w:ascii="Times New Roman" w:hAnsi="Times New Roman"/>
        </w:rPr>
        <w:t>хххх</w:t>
      </w:r>
      <w:proofErr w:type="spellEnd"/>
    </w:p>
    <w:p w14:paraId="1AFD6F80" w14:textId="77777777" w:rsidR="00896B56" w:rsidRPr="000745B9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proofErr w:type="spellEnd"/>
      <w:r w:rsidR="000745B9" w:rsidRPr="000745B9">
        <w:rPr>
          <w:rFonts w:ascii="Times New Roman" w:hAnsi="Times New Roman"/>
          <w:lang w:val="en-US"/>
        </w:rPr>
        <w:t xml:space="preserve"> </w:t>
      </w:r>
      <w:r w:rsidR="000745B9">
        <w:rPr>
          <w:rFonts w:ascii="Times New Roman" w:hAnsi="Times New Roman"/>
          <w:lang w:val="en-US"/>
        </w:rPr>
        <w:t>[2]</w:t>
      </w:r>
      <w:r w:rsidR="000745B9">
        <w:rPr>
          <w:rFonts w:ascii="Times New Roman" w:hAnsi="Times New Roman"/>
        </w:rPr>
        <w:t>х</w:t>
      </w:r>
    </w:p>
    <w:p w14:paraId="07AB4637" w14:textId="77777777" w:rsidR="00896B56" w:rsidRPr="00896B56" w:rsidRDefault="00896B56" w:rsidP="00896B56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r w:rsidRPr="00896B56">
        <w:rPr>
          <w:rFonts w:ascii="Times New Roman" w:hAnsi="Times New Roman"/>
          <w:b/>
          <w:bCs/>
        </w:rPr>
        <w:t>ТЕКСТ</w:t>
      </w:r>
      <w:proofErr w:type="spellEnd"/>
      <w:r w:rsidRPr="00896B56">
        <w:rPr>
          <w:rFonts w:ascii="Times New Roman" w:hAnsi="Times New Roman"/>
          <w:b/>
          <w:bCs/>
          <w:lang w:val="en-US"/>
        </w:rPr>
        <w:t xml:space="preserve">     </w:t>
      </w:r>
      <w:proofErr w:type="spellStart"/>
      <w:r w:rsidRPr="00896B56">
        <w:rPr>
          <w:rFonts w:ascii="Times New Roman" w:hAnsi="Times New Roman"/>
          <w:b/>
          <w:bCs/>
        </w:rPr>
        <w:t>СТАТЬИ</w:t>
      </w:r>
      <w:r w:rsidRPr="00896B56">
        <w:rPr>
          <w:rFonts w:ascii="Times New Roman" w:hAnsi="Times New Roman"/>
        </w:rPr>
        <w:t>хххххх</w:t>
      </w:r>
      <w:proofErr w:type="spellEnd"/>
      <w:r w:rsidR="000745B9">
        <w:rPr>
          <w:rFonts w:ascii="Times New Roman" w:hAnsi="Times New Roman"/>
          <w:lang w:val="en-US"/>
        </w:rPr>
        <w:t xml:space="preserve"> [3] </w:t>
      </w:r>
      <w:proofErr w:type="spellStart"/>
      <w:r w:rsidRPr="00896B56">
        <w:rPr>
          <w:rFonts w:ascii="Times New Roman" w:hAnsi="Times New Roman"/>
        </w:rPr>
        <w:t>хххххххххххххх</w:t>
      </w:r>
      <w:r w:rsidR="000745B9">
        <w:rPr>
          <w:rFonts w:ascii="Times New Roman" w:hAnsi="Times New Roman"/>
        </w:rPr>
        <w:t>х</w:t>
      </w:r>
      <w:proofErr w:type="spellEnd"/>
    </w:p>
    <w:p w14:paraId="50B14EBF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proofErr w:type="spellEnd"/>
      <w:r w:rsidR="000745B9">
        <w:rPr>
          <w:rFonts w:ascii="Times New Roman" w:hAnsi="Times New Roman"/>
          <w:lang w:val="en-US"/>
        </w:rPr>
        <w:t xml:space="preserve"> [1]</w:t>
      </w:r>
      <w:proofErr w:type="spellStart"/>
      <w:r w:rsidRPr="00896B56">
        <w:rPr>
          <w:rFonts w:ascii="Times New Roman" w:hAnsi="Times New Roman"/>
        </w:rPr>
        <w:t>хххххххххххххххххххххххххххххххххххххх</w:t>
      </w:r>
      <w:r w:rsidR="000745B9">
        <w:rPr>
          <w:rFonts w:ascii="Times New Roman" w:hAnsi="Times New Roman"/>
        </w:rPr>
        <w:t>хх</w:t>
      </w:r>
      <w:proofErr w:type="spellEnd"/>
    </w:p>
    <w:p w14:paraId="3D26DA04" w14:textId="77777777" w:rsidR="00896B56" w:rsidRPr="00896B56" w:rsidRDefault="000745B9" w:rsidP="00896B56">
      <w:pPr>
        <w:spacing w:after="0" w:line="240" w:lineRule="auto"/>
        <w:ind w:firstLine="709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</w:p>
    <w:p w14:paraId="1686A31F" w14:textId="77777777" w:rsidR="00896B56" w:rsidRPr="000745B9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t>Список</w:t>
      </w:r>
      <w:r w:rsidRPr="00896B56">
        <w:rPr>
          <w:rFonts w:ascii="Times New Roman" w:hAnsi="Times New Roman"/>
          <w:b/>
          <w:bCs/>
          <w:lang w:val="en-US"/>
        </w:rPr>
        <w:t xml:space="preserve"> </w:t>
      </w:r>
      <w:r w:rsidRPr="00896B56">
        <w:rPr>
          <w:rFonts w:ascii="Times New Roman" w:hAnsi="Times New Roman"/>
          <w:b/>
          <w:bCs/>
        </w:rPr>
        <w:t>литературы</w:t>
      </w:r>
    </w:p>
    <w:p w14:paraId="462CA3AB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14:paraId="398FB4EF" w14:textId="77777777" w:rsidR="00896B56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Иванов</w:t>
      </w:r>
      <w:r w:rsidRPr="007A4C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7A4C8C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Pr="007A4C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Название</w:t>
      </w:r>
      <w:r w:rsidRPr="007A4C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</w:t>
      </w:r>
      <w:r w:rsidRPr="007A4C8C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Наука, 2018. 345 с.</w:t>
      </w:r>
    </w:p>
    <w:p w14:paraId="591CF82F" w14:textId="77777777" w:rsidR="00896B56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Петров П.П. Название </w:t>
      </w:r>
      <w:r w:rsidRPr="000745B9">
        <w:rPr>
          <w:rFonts w:ascii="Times New Roman" w:hAnsi="Times New Roman"/>
        </w:rPr>
        <w:t xml:space="preserve">// </w:t>
      </w:r>
      <w:r>
        <w:rPr>
          <w:rFonts w:ascii="Times New Roman" w:hAnsi="Times New Roman"/>
        </w:rPr>
        <w:t xml:space="preserve">Название журнала. 2018. №1. С. 45-55. </w:t>
      </w:r>
    </w:p>
    <w:p w14:paraId="476A083A" w14:textId="77777777" w:rsidR="000745B9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Сидоров С.С. Название </w:t>
      </w:r>
      <w:r w:rsidRPr="000745B9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0745B9">
        <w:rPr>
          <w:rFonts w:ascii="Times New Roman" w:hAnsi="Times New Roman"/>
        </w:rPr>
        <w:t xml:space="preserve">]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r w:rsidRPr="000745B9">
        <w:rPr>
          <w:rFonts w:ascii="Times New Roman" w:hAnsi="Times New Roman"/>
          <w:lang w:val="en-US"/>
        </w:rPr>
        <w:t>www</w:t>
      </w:r>
      <w:r w:rsidRPr="000745B9">
        <w:rPr>
          <w:rFonts w:ascii="Times New Roman" w:hAnsi="Times New Roman"/>
        </w:rPr>
        <w:t>.</w:t>
      </w:r>
      <w:r w:rsidRPr="000745B9">
        <w:rPr>
          <w:rFonts w:ascii="Times New Roman" w:hAnsi="Times New Roman"/>
          <w:lang w:val="en-US"/>
        </w:rPr>
        <w:t>primer</w:t>
      </w:r>
      <w:r w:rsidRPr="000745B9">
        <w:rPr>
          <w:rFonts w:ascii="Times New Roman" w:hAnsi="Times New Roman"/>
        </w:rPr>
        <w:t>_</w:t>
      </w:r>
      <w:proofErr w:type="spellStart"/>
      <w:r w:rsidRPr="000745B9">
        <w:rPr>
          <w:rFonts w:ascii="Times New Roman" w:hAnsi="Times New Roman"/>
          <w:lang w:val="en-US"/>
        </w:rPr>
        <w:t>oformlenia</w:t>
      </w:r>
      <w:proofErr w:type="spellEnd"/>
      <w:r w:rsidRPr="000745B9">
        <w:rPr>
          <w:rFonts w:ascii="Times New Roman" w:hAnsi="Times New Roman"/>
        </w:rPr>
        <w:t>.</w:t>
      </w:r>
      <w:proofErr w:type="spellStart"/>
      <w:r w:rsidRPr="000745B9">
        <w:rPr>
          <w:rFonts w:ascii="Times New Roman" w:hAnsi="Times New Roman"/>
          <w:lang w:val="en-US"/>
        </w:rPr>
        <w:t>weo</w:t>
      </w:r>
      <w:proofErr w:type="spellEnd"/>
      <w:r w:rsidRPr="000745B9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(дата доступа 06.01.19).</w:t>
      </w:r>
    </w:p>
    <w:p w14:paraId="49CA7B27" w14:textId="77777777" w:rsidR="00896B56" w:rsidRPr="000745B9" w:rsidRDefault="00896B56" w:rsidP="00896B56">
      <w:pPr>
        <w:spacing w:line="240" w:lineRule="auto"/>
        <w:rPr>
          <w:rFonts w:ascii="Times New Roman" w:hAnsi="Times New Roman"/>
        </w:rPr>
      </w:pPr>
    </w:p>
    <w:p w14:paraId="77E35816" w14:textId="77777777" w:rsidR="00896B56" w:rsidRPr="000745B9" w:rsidRDefault="00896B56" w:rsidP="00896B56">
      <w:pPr>
        <w:spacing w:line="240" w:lineRule="auto"/>
        <w:rPr>
          <w:rFonts w:ascii="Times New Roman" w:hAnsi="Times New Roman"/>
        </w:rPr>
      </w:pPr>
      <w:r w:rsidRPr="000745B9">
        <w:rPr>
          <w:rFonts w:ascii="Times New Roman" w:hAnsi="Times New Roman"/>
        </w:rPr>
        <w:t xml:space="preserve">---------------------------- </w:t>
      </w:r>
    </w:p>
    <w:p w14:paraId="67B74AC9" w14:textId="77777777" w:rsidR="00896B56" w:rsidRPr="000745B9" w:rsidRDefault="00896B56" w:rsidP="00896B56">
      <w:pPr>
        <w:spacing w:line="240" w:lineRule="auto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Оформление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авторской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справки</w:t>
      </w:r>
    </w:p>
    <w:p w14:paraId="7DBCF887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студентов: </w:t>
      </w:r>
    </w:p>
    <w:p w14:paraId="55974861" w14:textId="47AB6244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Иванов Иван Иванович – </w:t>
      </w:r>
      <w:r w:rsidR="00C47C2E">
        <w:rPr>
          <w:rFonts w:ascii="Times New Roman" w:hAnsi="Times New Roman"/>
          <w:sz w:val="20"/>
          <w:szCs w:val="20"/>
        </w:rPr>
        <w:t>студент</w:t>
      </w:r>
      <w:r w:rsidRPr="000745B9">
        <w:rPr>
          <w:rFonts w:ascii="Times New Roman" w:hAnsi="Times New Roman"/>
          <w:sz w:val="20"/>
          <w:szCs w:val="20"/>
        </w:rPr>
        <w:t xml:space="preserve"> 1 курса направления «социология», Института социальных наук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ivanov</w:t>
      </w:r>
      <w:proofErr w:type="spellEnd"/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27C09C76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преподавателей и научных сотрудников: </w:t>
      </w:r>
    </w:p>
    <w:p w14:paraId="233F31F0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Петров Петр Петрович – профессор, доктор философских наук, профессор кафедры </w:t>
      </w:r>
      <w:r w:rsidRPr="000745B9">
        <w:rPr>
          <w:rFonts w:ascii="Times New Roman" w:hAnsi="Times New Roman"/>
          <w:sz w:val="20"/>
          <w:szCs w:val="20"/>
          <w:lang w:val="en-US"/>
        </w:rPr>
        <w:t>NNN</w:t>
      </w:r>
      <w:r w:rsidRPr="000745B9">
        <w:rPr>
          <w:rFonts w:ascii="Times New Roman" w:hAnsi="Times New Roman"/>
          <w:sz w:val="20"/>
          <w:szCs w:val="20"/>
        </w:rPr>
        <w:t xml:space="preserve"> Института социальных наук,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D13E64" w:rsidRPr="000745B9">
        <w:rPr>
          <w:rFonts w:ascii="Times New Roman" w:hAnsi="Times New Roman"/>
          <w:sz w:val="20"/>
          <w:szCs w:val="20"/>
          <w:lang w:val="en-US"/>
        </w:rPr>
        <w:t>petrov</w:t>
      </w:r>
      <w:proofErr w:type="spellEnd"/>
      <w:r w:rsidR="00D13E64" w:rsidRPr="000745B9">
        <w:rPr>
          <w:rFonts w:ascii="Times New Roman" w:hAnsi="Times New Roman"/>
          <w:sz w:val="20"/>
          <w:szCs w:val="20"/>
        </w:rPr>
        <w:t>@</w:t>
      </w:r>
      <w:r w:rsidR="00D13E64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13E64"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="00D13E64"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4A6B7A36" w14:textId="77777777"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>Для сотрудников Администрации</w:t>
      </w:r>
      <w:r w:rsidR="00286EC2">
        <w:rPr>
          <w:rFonts w:ascii="Times New Roman" w:hAnsi="Times New Roman"/>
          <w:sz w:val="20"/>
          <w:szCs w:val="20"/>
        </w:rPr>
        <w:t xml:space="preserve"> и других структур </w:t>
      </w:r>
    </w:p>
    <w:p w14:paraId="183C4209" w14:textId="77777777"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Андреев Андрей Андреевич – старший специалист отдела планирования Администрации г.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Andreev</w:t>
      </w:r>
      <w:r w:rsidR="00D80F5B" w:rsidRPr="000745B9">
        <w:rPr>
          <w:rFonts w:ascii="Times New Roman" w:hAnsi="Times New Roman"/>
          <w:sz w:val="20"/>
          <w:szCs w:val="20"/>
        </w:rPr>
        <w:t>@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80F5B"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="00D80F5B"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5ABE13A2" w14:textId="77777777" w:rsidR="00896B56" w:rsidRPr="00896B56" w:rsidRDefault="00896B56" w:rsidP="00896B56">
      <w:pPr>
        <w:pStyle w:val="a7"/>
        <w:widowControl w:val="0"/>
        <w:spacing w:after="0"/>
        <w:ind w:left="0" w:right="0" w:firstLine="284"/>
        <w:jc w:val="center"/>
        <w:rPr>
          <w:b/>
          <w:bCs/>
          <w:sz w:val="22"/>
          <w:szCs w:val="22"/>
          <w:lang w:val="ru-RU"/>
        </w:rPr>
      </w:pPr>
      <w:r w:rsidRPr="00896B56">
        <w:rPr>
          <w:b/>
          <w:bCs/>
          <w:sz w:val="22"/>
          <w:szCs w:val="22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14:paraId="490408D0" w14:textId="77777777" w:rsidR="00896B56" w:rsidRPr="00896B56" w:rsidRDefault="00896B56" w:rsidP="00896B56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3AD30109" w14:textId="77777777" w:rsidR="00C308BA" w:rsidRPr="002524BB" w:rsidRDefault="002524BB" w:rsidP="00896B5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4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Приглашаем к участию!</w:t>
      </w:r>
      <w:r w:rsidR="00896B56" w:rsidRPr="002524BB">
        <w:rPr>
          <w:rFonts w:ascii="Times New Roman" w:hAnsi="Times New Roman"/>
          <w:b/>
          <w:bCs/>
          <w:sz w:val="28"/>
          <w:szCs w:val="28"/>
        </w:rPr>
        <w:t xml:space="preserve">!!! </w:t>
      </w:r>
    </w:p>
    <w:sectPr w:rsidR="00C308BA" w:rsidRPr="002524BB" w:rsidSect="00CE66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6F08"/>
    <w:multiLevelType w:val="hybridMultilevel"/>
    <w:tmpl w:val="E23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3D9B"/>
    <w:multiLevelType w:val="hybridMultilevel"/>
    <w:tmpl w:val="3A9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F8"/>
    <w:rsid w:val="00000A16"/>
    <w:rsid w:val="00004BAE"/>
    <w:rsid w:val="00007D8F"/>
    <w:rsid w:val="00032375"/>
    <w:rsid w:val="00046002"/>
    <w:rsid w:val="00051D92"/>
    <w:rsid w:val="0005684A"/>
    <w:rsid w:val="00061C82"/>
    <w:rsid w:val="000710AE"/>
    <w:rsid w:val="000745B9"/>
    <w:rsid w:val="00077063"/>
    <w:rsid w:val="000860E3"/>
    <w:rsid w:val="000B2006"/>
    <w:rsid w:val="000B2154"/>
    <w:rsid w:val="000C51C4"/>
    <w:rsid w:val="000C69EF"/>
    <w:rsid w:val="000D2E07"/>
    <w:rsid w:val="000F07E6"/>
    <w:rsid w:val="000F22CA"/>
    <w:rsid w:val="000F4E85"/>
    <w:rsid w:val="001108BD"/>
    <w:rsid w:val="00117EF9"/>
    <w:rsid w:val="00133B8E"/>
    <w:rsid w:val="001356FB"/>
    <w:rsid w:val="001377D5"/>
    <w:rsid w:val="001466EA"/>
    <w:rsid w:val="00154F75"/>
    <w:rsid w:val="00167273"/>
    <w:rsid w:val="00167398"/>
    <w:rsid w:val="00184974"/>
    <w:rsid w:val="0018683D"/>
    <w:rsid w:val="001A0F47"/>
    <w:rsid w:val="001A5A3A"/>
    <w:rsid w:val="001C675F"/>
    <w:rsid w:val="001F1A39"/>
    <w:rsid w:val="001F7302"/>
    <w:rsid w:val="001F7C01"/>
    <w:rsid w:val="0021666F"/>
    <w:rsid w:val="002216D6"/>
    <w:rsid w:val="0023348B"/>
    <w:rsid w:val="002359B8"/>
    <w:rsid w:val="00236638"/>
    <w:rsid w:val="00245BEC"/>
    <w:rsid w:val="00251035"/>
    <w:rsid w:val="002524BB"/>
    <w:rsid w:val="002548BB"/>
    <w:rsid w:val="002561D2"/>
    <w:rsid w:val="00272761"/>
    <w:rsid w:val="002849F2"/>
    <w:rsid w:val="00286EC2"/>
    <w:rsid w:val="002905FB"/>
    <w:rsid w:val="002B1F89"/>
    <w:rsid w:val="002B24B7"/>
    <w:rsid w:val="002D08E0"/>
    <w:rsid w:val="002D33AF"/>
    <w:rsid w:val="002F0F35"/>
    <w:rsid w:val="002F60F7"/>
    <w:rsid w:val="00304536"/>
    <w:rsid w:val="00304637"/>
    <w:rsid w:val="00307EA4"/>
    <w:rsid w:val="00317DAF"/>
    <w:rsid w:val="00364C64"/>
    <w:rsid w:val="003760CA"/>
    <w:rsid w:val="0038083F"/>
    <w:rsid w:val="00385EB3"/>
    <w:rsid w:val="00393917"/>
    <w:rsid w:val="003940CA"/>
    <w:rsid w:val="003A73BE"/>
    <w:rsid w:val="003C211D"/>
    <w:rsid w:val="003C3A15"/>
    <w:rsid w:val="003D374B"/>
    <w:rsid w:val="003D5F34"/>
    <w:rsid w:val="003E0428"/>
    <w:rsid w:val="003E0EAD"/>
    <w:rsid w:val="003E4F74"/>
    <w:rsid w:val="003F34F5"/>
    <w:rsid w:val="003F64D3"/>
    <w:rsid w:val="00404E2C"/>
    <w:rsid w:val="00404F25"/>
    <w:rsid w:val="004141E8"/>
    <w:rsid w:val="00422586"/>
    <w:rsid w:val="00425823"/>
    <w:rsid w:val="004355D0"/>
    <w:rsid w:val="00442CAB"/>
    <w:rsid w:val="004437F7"/>
    <w:rsid w:val="00453669"/>
    <w:rsid w:val="00454B61"/>
    <w:rsid w:val="0046646B"/>
    <w:rsid w:val="0047166B"/>
    <w:rsid w:val="00485288"/>
    <w:rsid w:val="004A6DAB"/>
    <w:rsid w:val="004C46D5"/>
    <w:rsid w:val="004C6402"/>
    <w:rsid w:val="004F0990"/>
    <w:rsid w:val="0051312C"/>
    <w:rsid w:val="005273E7"/>
    <w:rsid w:val="00530831"/>
    <w:rsid w:val="005327E2"/>
    <w:rsid w:val="00542A53"/>
    <w:rsid w:val="00561EBC"/>
    <w:rsid w:val="00572852"/>
    <w:rsid w:val="005819CC"/>
    <w:rsid w:val="005941F5"/>
    <w:rsid w:val="005A3AB0"/>
    <w:rsid w:val="005A7C9D"/>
    <w:rsid w:val="005B1245"/>
    <w:rsid w:val="005B2114"/>
    <w:rsid w:val="005C52FE"/>
    <w:rsid w:val="005D7BE4"/>
    <w:rsid w:val="005E171F"/>
    <w:rsid w:val="005E578F"/>
    <w:rsid w:val="00600FD0"/>
    <w:rsid w:val="00606130"/>
    <w:rsid w:val="0060664F"/>
    <w:rsid w:val="006127DD"/>
    <w:rsid w:val="0062044F"/>
    <w:rsid w:val="00624809"/>
    <w:rsid w:val="00632FCA"/>
    <w:rsid w:val="0064352E"/>
    <w:rsid w:val="00650FA5"/>
    <w:rsid w:val="0065304C"/>
    <w:rsid w:val="006654B1"/>
    <w:rsid w:val="00666487"/>
    <w:rsid w:val="00677F6B"/>
    <w:rsid w:val="006A33D3"/>
    <w:rsid w:val="006B19F8"/>
    <w:rsid w:val="006C59D0"/>
    <w:rsid w:val="006E05AE"/>
    <w:rsid w:val="006E737A"/>
    <w:rsid w:val="006F5E40"/>
    <w:rsid w:val="00705804"/>
    <w:rsid w:val="007224E3"/>
    <w:rsid w:val="00723F13"/>
    <w:rsid w:val="007400D5"/>
    <w:rsid w:val="00741DE2"/>
    <w:rsid w:val="00745C92"/>
    <w:rsid w:val="00761696"/>
    <w:rsid w:val="007663B8"/>
    <w:rsid w:val="0076746D"/>
    <w:rsid w:val="0077253C"/>
    <w:rsid w:val="007729A9"/>
    <w:rsid w:val="00773E69"/>
    <w:rsid w:val="0078223A"/>
    <w:rsid w:val="0079336B"/>
    <w:rsid w:val="007963B9"/>
    <w:rsid w:val="007A4C8C"/>
    <w:rsid w:val="007B1F8E"/>
    <w:rsid w:val="007B3CC3"/>
    <w:rsid w:val="007B7561"/>
    <w:rsid w:val="007C35AE"/>
    <w:rsid w:val="007C4FD7"/>
    <w:rsid w:val="007C5308"/>
    <w:rsid w:val="007D4AB9"/>
    <w:rsid w:val="007E491B"/>
    <w:rsid w:val="007E50E0"/>
    <w:rsid w:val="007F4F4E"/>
    <w:rsid w:val="00803AA9"/>
    <w:rsid w:val="00810F3F"/>
    <w:rsid w:val="00820649"/>
    <w:rsid w:val="00822DF6"/>
    <w:rsid w:val="00823CF7"/>
    <w:rsid w:val="00831B5F"/>
    <w:rsid w:val="008324CE"/>
    <w:rsid w:val="0085651A"/>
    <w:rsid w:val="00877014"/>
    <w:rsid w:val="0088030C"/>
    <w:rsid w:val="00885961"/>
    <w:rsid w:val="00886671"/>
    <w:rsid w:val="0089183D"/>
    <w:rsid w:val="0089260C"/>
    <w:rsid w:val="00892AB4"/>
    <w:rsid w:val="00895EF3"/>
    <w:rsid w:val="00896B56"/>
    <w:rsid w:val="008970A4"/>
    <w:rsid w:val="008A5CAD"/>
    <w:rsid w:val="008C0989"/>
    <w:rsid w:val="008C0FD4"/>
    <w:rsid w:val="008C2A2A"/>
    <w:rsid w:val="008C2E47"/>
    <w:rsid w:val="008C3DE6"/>
    <w:rsid w:val="008E4214"/>
    <w:rsid w:val="00921D91"/>
    <w:rsid w:val="00924716"/>
    <w:rsid w:val="0093233E"/>
    <w:rsid w:val="00936718"/>
    <w:rsid w:val="0095733A"/>
    <w:rsid w:val="009602DA"/>
    <w:rsid w:val="00962364"/>
    <w:rsid w:val="009663FD"/>
    <w:rsid w:val="00966ECD"/>
    <w:rsid w:val="00970A2B"/>
    <w:rsid w:val="00986DEE"/>
    <w:rsid w:val="009870B7"/>
    <w:rsid w:val="00987971"/>
    <w:rsid w:val="00990AD1"/>
    <w:rsid w:val="009A02B4"/>
    <w:rsid w:val="009A5C06"/>
    <w:rsid w:val="009C0CD8"/>
    <w:rsid w:val="009C1692"/>
    <w:rsid w:val="009E05CB"/>
    <w:rsid w:val="009E348E"/>
    <w:rsid w:val="009E5D04"/>
    <w:rsid w:val="009F5790"/>
    <w:rsid w:val="009F5848"/>
    <w:rsid w:val="009F647C"/>
    <w:rsid w:val="00A00F22"/>
    <w:rsid w:val="00A06A37"/>
    <w:rsid w:val="00A07880"/>
    <w:rsid w:val="00A13EEF"/>
    <w:rsid w:val="00A519C3"/>
    <w:rsid w:val="00A61117"/>
    <w:rsid w:val="00A72FDC"/>
    <w:rsid w:val="00A76BDD"/>
    <w:rsid w:val="00A849B8"/>
    <w:rsid w:val="00A86644"/>
    <w:rsid w:val="00A90489"/>
    <w:rsid w:val="00A90D76"/>
    <w:rsid w:val="00AA18F5"/>
    <w:rsid w:val="00AA2457"/>
    <w:rsid w:val="00AB6F0B"/>
    <w:rsid w:val="00AC433D"/>
    <w:rsid w:val="00AD18FA"/>
    <w:rsid w:val="00AE5392"/>
    <w:rsid w:val="00AF33BA"/>
    <w:rsid w:val="00AF5A6C"/>
    <w:rsid w:val="00B1222E"/>
    <w:rsid w:val="00B441C5"/>
    <w:rsid w:val="00B46394"/>
    <w:rsid w:val="00B50638"/>
    <w:rsid w:val="00B5124E"/>
    <w:rsid w:val="00B5257B"/>
    <w:rsid w:val="00B54B9E"/>
    <w:rsid w:val="00B65B9F"/>
    <w:rsid w:val="00B75517"/>
    <w:rsid w:val="00B76AD8"/>
    <w:rsid w:val="00B83A49"/>
    <w:rsid w:val="00B957F9"/>
    <w:rsid w:val="00BA11FD"/>
    <w:rsid w:val="00BA150F"/>
    <w:rsid w:val="00BA7BC9"/>
    <w:rsid w:val="00BB1D45"/>
    <w:rsid w:val="00BB3495"/>
    <w:rsid w:val="00BB3A64"/>
    <w:rsid w:val="00BB412A"/>
    <w:rsid w:val="00BB568D"/>
    <w:rsid w:val="00BD0966"/>
    <w:rsid w:val="00BD11F5"/>
    <w:rsid w:val="00BE0102"/>
    <w:rsid w:val="00BF0589"/>
    <w:rsid w:val="00C308BA"/>
    <w:rsid w:val="00C47C2E"/>
    <w:rsid w:val="00C6376E"/>
    <w:rsid w:val="00C747FF"/>
    <w:rsid w:val="00C97CA7"/>
    <w:rsid w:val="00CA46F2"/>
    <w:rsid w:val="00CA663D"/>
    <w:rsid w:val="00CB334F"/>
    <w:rsid w:val="00CB7C2B"/>
    <w:rsid w:val="00CC5655"/>
    <w:rsid w:val="00CD4180"/>
    <w:rsid w:val="00CE369A"/>
    <w:rsid w:val="00CE51FC"/>
    <w:rsid w:val="00CE6675"/>
    <w:rsid w:val="00CF1210"/>
    <w:rsid w:val="00D1155B"/>
    <w:rsid w:val="00D13E64"/>
    <w:rsid w:val="00D22FDE"/>
    <w:rsid w:val="00D238CB"/>
    <w:rsid w:val="00D25A61"/>
    <w:rsid w:val="00D41E16"/>
    <w:rsid w:val="00D4555C"/>
    <w:rsid w:val="00D46E6E"/>
    <w:rsid w:val="00D70621"/>
    <w:rsid w:val="00D80F5B"/>
    <w:rsid w:val="00DB5163"/>
    <w:rsid w:val="00DC64D8"/>
    <w:rsid w:val="00DE36BE"/>
    <w:rsid w:val="00DF35DD"/>
    <w:rsid w:val="00DF3647"/>
    <w:rsid w:val="00E04DC2"/>
    <w:rsid w:val="00E05048"/>
    <w:rsid w:val="00E15F85"/>
    <w:rsid w:val="00E500EB"/>
    <w:rsid w:val="00E56F71"/>
    <w:rsid w:val="00E709C7"/>
    <w:rsid w:val="00E74FD6"/>
    <w:rsid w:val="00E75FE5"/>
    <w:rsid w:val="00E77843"/>
    <w:rsid w:val="00E83AC7"/>
    <w:rsid w:val="00E864BF"/>
    <w:rsid w:val="00E956A3"/>
    <w:rsid w:val="00EA1E56"/>
    <w:rsid w:val="00ED2199"/>
    <w:rsid w:val="00EE25A4"/>
    <w:rsid w:val="00EE7DDD"/>
    <w:rsid w:val="00F06916"/>
    <w:rsid w:val="00F141E0"/>
    <w:rsid w:val="00F21616"/>
    <w:rsid w:val="00F41B0A"/>
    <w:rsid w:val="00F460D4"/>
    <w:rsid w:val="00F47B02"/>
    <w:rsid w:val="00F526DC"/>
    <w:rsid w:val="00F57BB8"/>
    <w:rsid w:val="00F67CA3"/>
    <w:rsid w:val="00F80385"/>
    <w:rsid w:val="00F84D2E"/>
    <w:rsid w:val="00F91D23"/>
    <w:rsid w:val="00FA5637"/>
    <w:rsid w:val="00FA6E5F"/>
    <w:rsid w:val="00FB21BC"/>
    <w:rsid w:val="00FB4955"/>
    <w:rsid w:val="00FB4CB3"/>
    <w:rsid w:val="00FB4D86"/>
    <w:rsid w:val="00FC172D"/>
    <w:rsid w:val="00FD0CDE"/>
    <w:rsid w:val="00FD317A"/>
    <w:rsid w:val="00FD5A2D"/>
    <w:rsid w:val="00FE27B1"/>
    <w:rsid w:val="00FE5CC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F8FC6"/>
  <w15:docId w15:val="{4BD0A483-454C-486E-BBBA-1B50911A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2A53"/>
    <w:pPr>
      <w:ind w:left="720"/>
      <w:contextualSpacing/>
    </w:pPr>
  </w:style>
  <w:style w:type="paragraph" w:styleId="a7">
    <w:name w:val="Block Text"/>
    <w:basedOn w:val="a"/>
    <w:uiPriority w:val="99"/>
    <w:rsid w:val="00896B56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9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Александровна</cp:lastModifiedBy>
  <cp:revision>28</cp:revision>
  <dcterms:created xsi:type="dcterms:W3CDTF">2019-01-06T00:11:00Z</dcterms:created>
  <dcterms:modified xsi:type="dcterms:W3CDTF">2021-06-23T08:59:00Z</dcterms:modified>
</cp:coreProperties>
</file>